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A5590" w:rsidRPr="007F146E" w:rsidRDefault="00D3475D" w:rsidP="007F146E">
      <w:pPr>
        <w:pBdr>
          <w:top w:val="single" w:sz="4" w:space="1" w:color="auto"/>
          <w:left w:val="single" w:sz="4" w:space="4" w:color="auto"/>
          <w:bottom w:val="single" w:sz="4" w:space="1" w:color="auto"/>
          <w:right w:val="single" w:sz="4" w:space="4" w:color="auto"/>
        </w:pBdr>
        <w:jc w:val="center"/>
        <w:rPr>
          <w:rFonts w:asciiTheme="majorHAnsi" w:hAnsiTheme="majorHAnsi"/>
          <w:b/>
          <w:sz w:val="32"/>
        </w:rPr>
      </w:pPr>
      <w:r w:rsidRPr="007F146E">
        <w:rPr>
          <w:rFonts w:asciiTheme="majorHAnsi" w:hAnsiTheme="majorHAnsi"/>
          <w:b/>
          <w:sz w:val="32"/>
        </w:rPr>
        <w:t>3</w:t>
      </w:r>
      <w:r w:rsidRPr="007F146E">
        <w:rPr>
          <w:rFonts w:asciiTheme="majorHAnsi" w:hAnsiTheme="majorHAnsi"/>
          <w:b/>
          <w:sz w:val="32"/>
          <w:vertAlign w:val="superscript"/>
        </w:rPr>
        <w:t>e</w:t>
      </w:r>
      <w:r w:rsidR="00DA5590" w:rsidRPr="007F146E">
        <w:rPr>
          <w:rFonts w:asciiTheme="majorHAnsi" w:hAnsiTheme="majorHAnsi"/>
          <w:b/>
          <w:sz w:val="32"/>
        </w:rPr>
        <w:t xml:space="preserve"> RENCONTRES « CHEMINÉES D’ICI ET D’EUROPE :</w:t>
      </w:r>
    </w:p>
    <w:p w:rsidR="00D3475D" w:rsidRPr="007F146E" w:rsidRDefault="007F146E" w:rsidP="007F146E">
      <w:pPr>
        <w:pBdr>
          <w:top w:val="single" w:sz="4" w:space="1" w:color="auto"/>
          <w:left w:val="single" w:sz="4" w:space="4" w:color="auto"/>
          <w:bottom w:val="single" w:sz="4" w:space="1" w:color="auto"/>
          <w:right w:val="single" w:sz="4" w:space="4" w:color="auto"/>
        </w:pBdr>
        <w:jc w:val="center"/>
        <w:rPr>
          <w:rFonts w:asciiTheme="majorHAnsi" w:hAnsiTheme="majorHAnsi"/>
          <w:b/>
          <w:sz w:val="32"/>
        </w:rPr>
      </w:pPr>
      <w:r w:rsidRPr="007F146E">
        <w:rPr>
          <w:rFonts w:asciiTheme="majorHAnsi" w:hAnsiTheme="majorHAnsi"/>
          <w:b/>
          <w:sz w:val="32"/>
        </w:rPr>
        <w:t>« </w:t>
      </w:r>
      <w:proofErr w:type="gramStart"/>
      <w:r w:rsidR="00D3475D" w:rsidRPr="007F146E">
        <w:rPr>
          <w:rFonts w:asciiTheme="majorHAnsi" w:hAnsiTheme="majorHAnsi"/>
          <w:b/>
          <w:sz w:val="32"/>
        </w:rPr>
        <w:t>les</w:t>
      </w:r>
      <w:proofErr w:type="gramEnd"/>
      <w:r w:rsidR="00D3475D" w:rsidRPr="007F146E">
        <w:rPr>
          <w:rFonts w:asciiTheme="majorHAnsi" w:hAnsiTheme="majorHAnsi"/>
          <w:b/>
          <w:sz w:val="32"/>
        </w:rPr>
        <w:t xml:space="preserve"> cheminées créatives</w:t>
      </w:r>
      <w:r w:rsidR="00DA5590" w:rsidRPr="007F146E">
        <w:rPr>
          <w:rFonts w:asciiTheme="majorHAnsi" w:hAnsiTheme="majorHAnsi"/>
          <w:b/>
          <w:sz w:val="32"/>
        </w:rPr>
        <w:t> »</w:t>
      </w:r>
    </w:p>
    <w:p w:rsidR="007F146E" w:rsidRPr="007F146E" w:rsidRDefault="007F146E" w:rsidP="007F146E">
      <w:pPr>
        <w:pBdr>
          <w:top w:val="single" w:sz="4" w:space="1" w:color="auto"/>
          <w:left w:val="single" w:sz="4" w:space="4" w:color="auto"/>
          <w:bottom w:val="single" w:sz="4" w:space="1" w:color="auto"/>
          <w:right w:val="single" w:sz="4" w:space="4" w:color="auto"/>
        </w:pBdr>
        <w:jc w:val="center"/>
        <w:rPr>
          <w:rFonts w:asciiTheme="majorHAnsi" w:hAnsiTheme="majorHAnsi"/>
          <w:sz w:val="28"/>
        </w:rPr>
      </w:pPr>
      <w:r w:rsidRPr="007F146E">
        <w:rPr>
          <w:rFonts w:asciiTheme="majorHAnsi" w:hAnsiTheme="majorHAnsi"/>
          <w:sz w:val="28"/>
        </w:rPr>
        <w:t xml:space="preserve">MÉTROPOLE LILLOISE les vendredi 26 et samedi 27 août 2016 </w:t>
      </w:r>
    </w:p>
    <w:p w:rsidR="007F146E" w:rsidRPr="007F146E" w:rsidRDefault="007F146E" w:rsidP="00DA5590">
      <w:pPr>
        <w:jc w:val="center"/>
        <w:rPr>
          <w:rFonts w:asciiTheme="majorHAnsi" w:hAnsiTheme="majorHAnsi"/>
          <w:b/>
          <w:sz w:val="28"/>
        </w:rPr>
      </w:pPr>
    </w:p>
    <w:p w:rsidR="00DA5590" w:rsidRPr="007F146E" w:rsidRDefault="00DA5590" w:rsidP="00DA5590">
      <w:pPr>
        <w:jc w:val="center"/>
        <w:rPr>
          <w:rFonts w:asciiTheme="majorHAnsi" w:hAnsiTheme="majorHAnsi"/>
          <w:b/>
          <w:sz w:val="28"/>
        </w:rPr>
      </w:pPr>
    </w:p>
    <w:p w:rsidR="00DA5590" w:rsidRPr="007B7E76" w:rsidRDefault="007F146E" w:rsidP="00DA5590">
      <w:pPr>
        <w:jc w:val="center"/>
        <w:rPr>
          <w:rFonts w:asciiTheme="majorHAnsi" w:hAnsiTheme="majorHAnsi"/>
        </w:rPr>
      </w:pPr>
      <w:r w:rsidRPr="007B7E76">
        <w:rPr>
          <w:rFonts w:asciiTheme="majorHAnsi" w:hAnsiTheme="majorHAnsi"/>
        </w:rPr>
        <w:t xml:space="preserve">Dans le cadre des </w:t>
      </w:r>
      <w:r w:rsidRPr="007B7E76">
        <w:rPr>
          <w:rFonts w:asciiTheme="majorHAnsi" w:hAnsiTheme="majorHAnsi"/>
          <w:b/>
        </w:rPr>
        <w:t>BEFFROIS DU TRAVAIL 2016</w:t>
      </w:r>
    </w:p>
    <w:p w:rsidR="00DA5590" w:rsidRPr="007B7E76" w:rsidRDefault="007F146E" w:rsidP="00DA5590">
      <w:pPr>
        <w:jc w:val="center"/>
        <w:rPr>
          <w:rFonts w:asciiTheme="majorHAnsi" w:hAnsiTheme="majorHAnsi"/>
        </w:rPr>
      </w:pPr>
      <w:r w:rsidRPr="007B7E76">
        <w:rPr>
          <w:rFonts w:asciiTheme="majorHAnsi" w:hAnsiTheme="majorHAnsi"/>
        </w:rPr>
        <w:t>Sous la coordination de LE NON-LIEU</w:t>
      </w:r>
      <w:r w:rsidR="00DA5590" w:rsidRPr="007B7E76">
        <w:rPr>
          <w:rFonts w:asciiTheme="majorHAnsi" w:hAnsiTheme="majorHAnsi"/>
        </w:rPr>
        <w:t xml:space="preserve"> / CAUE </w:t>
      </w:r>
      <w:r w:rsidRPr="007B7E76">
        <w:rPr>
          <w:rFonts w:asciiTheme="majorHAnsi" w:hAnsiTheme="majorHAnsi"/>
        </w:rPr>
        <w:t>DU NORD</w:t>
      </w:r>
      <w:r w:rsidR="00DA5590" w:rsidRPr="007B7E76">
        <w:rPr>
          <w:rFonts w:asciiTheme="majorHAnsi" w:hAnsiTheme="majorHAnsi"/>
        </w:rPr>
        <w:t xml:space="preserve"> / </w:t>
      </w:r>
      <w:r w:rsidR="00291C9C">
        <w:rPr>
          <w:rFonts w:asciiTheme="majorHAnsi" w:hAnsiTheme="majorHAnsi"/>
        </w:rPr>
        <w:t xml:space="preserve">VVIA / </w:t>
      </w:r>
      <w:r w:rsidR="00DA5590" w:rsidRPr="007B7E76">
        <w:rPr>
          <w:rFonts w:asciiTheme="majorHAnsi" w:hAnsiTheme="majorHAnsi"/>
        </w:rPr>
        <w:t>E-FAITH</w:t>
      </w:r>
    </w:p>
    <w:p w:rsidR="00DA5590" w:rsidRPr="007F146E" w:rsidRDefault="00DA5590">
      <w:pPr>
        <w:rPr>
          <w:rFonts w:asciiTheme="majorHAnsi" w:hAnsiTheme="majorHAnsi"/>
          <w:b/>
          <w:sz w:val="28"/>
        </w:rPr>
      </w:pPr>
    </w:p>
    <w:p w:rsidR="007B7E76" w:rsidRPr="007B7E76" w:rsidRDefault="007B7E76" w:rsidP="007B7E76">
      <w:pPr>
        <w:contextualSpacing/>
        <w:rPr>
          <w:rFonts w:asciiTheme="majorHAnsi" w:hAnsiTheme="majorHAnsi"/>
          <w:b/>
          <w:i/>
          <w:sz w:val="20"/>
        </w:rPr>
      </w:pPr>
      <w:r w:rsidRPr="007B7E76">
        <w:rPr>
          <w:rFonts w:asciiTheme="majorHAnsi" w:hAnsiTheme="majorHAnsi"/>
          <w:b/>
          <w:i/>
          <w:sz w:val="20"/>
        </w:rPr>
        <w:t>Interventions d'experts français et européens sur des projets et réalisations de cheminées créatives / Espace conseil pour les propriétaires de cheminées d’usine et pour les élus / Ateliers : pour un programme territorial de cheminées créatives ? / Visites de sites en questionnement ou en projet.</w:t>
      </w:r>
    </w:p>
    <w:p w:rsidR="007B7E76" w:rsidRDefault="007B7E76">
      <w:pPr>
        <w:rPr>
          <w:rFonts w:asciiTheme="majorHAnsi" w:hAnsiTheme="majorHAnsi"/>
        </w:rPr>
      </w:pPr>
    </w:p>
    <w:p w:rsidR="00DA5590" w:rsidRPr="007F146E" w:rsidRDefault="00DA5590">
      <w:pPr>
        <w:rPr>
          <w:rFonts w:asciiTheme="majorHAnsi" w:hAnsiTheme="majorHAnsi"/>
        </w:rPr>
      </w:pPr>
    </w:p>
    <w:p w:rsidR="007F146E" w:rsidRPr="007B7E76" w:rsidRDefault="0029784B" w:rsidP="0029784B">
      <w:pPr>
        <w:jc w:val="center"/>
        <w:rPr>
          <w:rFonts w:asciiTheme="majorHAnsi" w:hAnsiTheme="majorHAnsi"/>
        </w:rPr>
      </w:pPr>
      <w:r w:rsidRPr="007B7E76">
        <w:rPr>
          <w:rFonts w:asciiTheme="majorHAnsi" w:hAnsiTheme="majorHAnsi"/>
          <w:b/>
        </w:rPr>
        <w:t>PROGRAMME</w:t>
      </w:r>
      <w:r w:rsidR="00D939C8" w:rsidRPr="007B7E76">
        <w:rPr>
          <w:rFonts w:asciiTheme="majorHAnsi" w:hAnsiTheme="majorHAnsi"/>
        </w:rPr>
        <w:t xml:space="preserve"> </w:t>
      </w:r>
    </w:p>
    <w:p w:rsidR="00D3475D" w:rsidRPr="007B7E76" w:rsidRDefault="00D939C8" w:rsidP="0029784B">
      <w:pPr>
        <w:jc w:val="center"/>
        <w:rPr>
          <w:rFonts w:asciiTheme="majorHAnsi" w:hAnsiTheme="majorHAnsi"/>
          <w:sz w:val="20"/>
        </w:rPr>
      </w:pPr>
      <w:proofErr w:type="gramStart"/>
      <w:r w:rsidRPr="007B7E76">
        <w:rPr>
          <w:rFonts w:asciiTheme="majorHAnsi" w:hAnsiTheme="majorHAnsi"/>
          <w:sz w:val="20"/>
        </w:rPr>
        <w:t>au</w:t>
      </w:r>
      <w:proofErr w:type="gramEnd"/>
      <w:r w:rsidRPr="007B7E76">
        <w:rPr>
          <w:rFonts w:asciiTheme="majorHAnsi" w:hAnsiTheme="majorHAnsi"/>
          <w:sz w:val="20"/>
        </w:rPr>
        <w:t xml:space="preserve"> </w:t>
      </w:r>
      <w:r w:rsidR="007F146E" w:rsidRPr="007B7E76">
        <w:rPr>
          <w:rFonts w:asciiTheme="majorHAnsi" w:hAnsiTheme="majorHAnsi"/>
          <w:sz w:val="20"/>
        </w:rPr>
        <w:t>4</w:t>
      </w:r>
      <w:r w:rsidR="00DA5590" w:rsidRPr="007B7E76">
        <w:rPr>
          <w:rFonts w:asciiTheme="majorHAnsi" w:hAnsiTheme="majorHAnsi"/>
          <w:sz w:val="20"/>
        </w:rPr>
        <w:t xml:space="preserve"> jui</w:t>
      </w:r>
      <w:r w:rsidR="007F146E" w:rsidRPr="007B7E76">
        <w:rPr>
          <w:rFonts w:asciiTheme="majorHAnsi" w:hAnsiTheme="majorHAnsi"/>
          <w:sz w:val="20"/>
        </w:rPr>
        <w:t>llet</w:t>
      </w:r>
      <w:r w:rsidR="00DA5590" w:rsidRPr="007B7E76">
        <w:rPr>
          <w:rFonts w:asciiTheme="majorHAnsi" w:hAnsiTheme="majorHAnsi"/>
          <w:sz w:val="20"/>
        </w:rPr>
        <w:t xml:space="preserve"> 2016</w:t>
      </w:r>
    </w:p>
    <w:p w:rsidR="007B7E76" w:rsidRDefault="007B7E76" w:rsidP="007F146E">
      <w:pPr>
        <w:contextualSpacing/>
        <w:rPr>
          <w:rFonts w:asciiTheme="majorHAnsi" w:hAnsiTheme="majorHAnsi"/>
          <w:sz w:val="20"/>
        </w:rPr>
      </w:pPr>
    </w:p>
    <w:p w:rsidR="007F146E" w:rsidRPr="007F146E" w:rsidRDefault="007F146E" w:rsidP="007F146E">
      <w:pPr>
        <w:contextualSpacing/>
        <w:rPr>
          <w:rFonts w:asciiTheme="majorHAnsi" w:hAnsiTheme="majorHAnsi"/>
          <w:sz w:val="20"/>
        </w:rPr>
      </w:pPr>
      <w:r w:rsidRPr="007F146E">
        <w:rPr>
          <w:rFonts w:asciiTheme="majorHAnsi" w:hAnsiTheme="majorHAnsi"/>
          <w:sz w:val="20"/>
        </w:rPr>
        <w:t xml:space="preserve">De par leur puissance symbolique et leur singularité architecturale, </w:t>
      </w:r>
      <w:r w:rsidRPr="007F146E">
        <w:rPr>
          <w:rFonts w:asciiTheme="majorHAnsi" w:hAnsiTheme="majorHAnsi"/>
          <w:b/>
          <w:sz w:val="20"/>
        </w:rPr>
        <w:t>les cheminées d'usine s'inscrivent dans de nombreux programmes d'aménagement</w:t>
      </w:r>
      <w:r w:rsidRPr="007F146E">
        <w:rPr>
          <w:rFonts w:asciiTheme="majorHAnsi" w:hAnsiTheme="majorHAnsi"/>
          <w:sz w:val="20"/>
        </w:rPr>
        <w:t xml:space="preserve"> à travers lesquels elles peuvent trouver une destination contemporaine originale. Artistique, énergétique, communicationnelle, économique, urbanistique, patrimoniale, ... les nouvelles fonctions des cheminées d'usine sont variées, les plus belles réussites faisant le pari d'une créativité sublimant le passé.</w:t>
      </w:r>
    </w:p>
    <w:p w:rsidR="007F146E" w:rsidRPr="007F146E" w:rsidRDefault="007F146E" w:rsidP="007F146E">
      <w:pPr>
        <w:contextualSpacing/>
        <w:rPr>
          <w:rFonts w:asciiTheme="majorHAnsi" w:hAnsiTheme="majorHAnsi"/>
          <w:sz w:val="20"/>
        </w:rPr>
      </w:pPr>
    </w:p>
    <w:p w:rsidR="007F146E" w:rsidRPr="007F146E" w:rsidRDefault="007F146E" w:rsidP="007F146E">
      <w:pPr>
        <w:contextualSpacing/>
        <w:rPr>
          <w:rFonts w:asciiTheme="majorHAnsi" w:hAnsiTheme="majorHAnsi"/>
          <w:sz w:val="20"/>
        </w:rPr>
      </w:pPr>
      <w:r w:rsidRPr="007F146E">
        <w:rPr>
          <w:rFonts w:asciiTheme="majorHAnsi" w:hAnsiTheme="majorHAnsi"/>
          <w:sz w:val="20"/>
        </w:rPr>
        <w:t xml:space="preserve">Quelles expériences et </w:t>
      </w:r>
      <w:r w:rsidRPr="007F146E">
        <w:rPr>
          <w:rFonts w:asciiTheme="majorHAnsi" w:hAnsiTheme="majorHAnsi"/>
          <w:b/>
          <w:sz w:val="20"/>
        </w:rPr>
        <w:t>quelles bonnes pratiques de cheminées créatives trouve-t-on en France et en Europe ?</w:t>
      </w:r>
    </w:p>
    <w:p w:rsidR="007F146E" w:rsidRPr="007F146E" w:rsidRDefault="007F146E" w:rsidP="007F146E">
      <w:pPr>
        <w:contextualSpacing/>
        <w:rPr>
          <w:rFonts w:asciiTheme="majorHAnsi" w:hAnsiTheme="majorHAnsi"/>
          <w:sz w:val="20"/>
        </w:rPr>
      </w:pPr>
      <w:r w:rsidRPr="007F146E">
        <w:rPr>
          <w:rFonts w:asciiTheme="majorHAnsi" w:hAnsiTheme="majorHAnsi"/>
          <w:sz w:val="20"/>
        </w:rPr>
        <w:t>Quels regards le grand public porte-t-il sur les cheminées d'usine ? Comment peuvent-ils inspirer les décideurs et nourrir de nouvelles réflexions sur le devenir de ces vestiges de l'ère industrielle ?</w:t>
      </w:r>
    </w:p>
    <w:p w:rsidR="007F146E" w:rsidRPr="007F146E" w:rsidRDefault="007F146E" w:rsidP="007F146E">
      <w:pPr>
        <w:contextualSpacing/>
        <w:rPr>
          <w:rFonts w:asciiTheme="majorHAnsi" w:hAnsiTheme="majorHAnsi"/>
          <w:sz w:val="20"/>
        </w:rPr>
      </w:pPr>
      <w:r w:rsidRPr="007F146E">
        <w:rPr>
          <w:rFonts w:asciiTheme="majorHAnsi" w:hAnsiTheme="majorHAnsi"/>
          <w:sz w:val="20"/>
        </w:rPr>
        <w:t>Comment remettre localement une cheminée en dialogue avec la population, son histoire et son devenir ?</w:t>
      </w:r>
    </w:p>
    <w:p w:rsidR="00CE4EE4" w:rsidRPr="007F146E" w:rsidRDefault="00CE4EE4">
      <w:pPr>
        <w:rPr>
          <w:rFonts w:asciiTheme="majorHAnsi" w:hAnsiTheme="majorHAnsi"/>
        </w:rPr>
      </w:pPr>
    </w:p>
    <w:p w:rsidR="007F146E" w:rsidRPr="007F146E" w:rsidRDefault="007F146E">
      <w:pPr>
        <w:rPr>
          <w:rFonts w:asciiTheme="majorHAnsi" w:hAnsiTheme="majorHAnsi"/>
        </w:rPr>
      </w:pPr>
    </w:p>
    <w:p w:rsidR="00D3475D" w:rsidRPr="007F146E" w:rsidRDefault="00D3475D" w:rsidP="0029784B">
      <w:pPr>
        <w:pBdr>
          <w:bottom w:val="single" w:sz="4" w:space="1" w:color="auto"/>
        </w:pBdr>
        <w:rPr>
          <w:rFonts w:asciiTheme="majorHAnsi" w:hAnsiTheme="majorHAnsi"/>
          <w:sz w:val="28"/>
        </w:rPr>
      </w:pPr>
      <w:r w:rsidRPr="007F146E">
        <w:rPr>
          <w:rFonts w:asciiTheme="majorHAnsi" w:hAnsiTheme="majorHAnsi"/>
          <w:sz w:val="28"/>
        </w:rPr>
        <w:t>V</w:t>
      </w:r>
      <w:r w:rsidR="00FB28AC">
        <w:rPr>
          <w:rFonts w:asciiTheme="majorHAnsi" w:hAnsiTheme="majorHAnsi"/>
          <w:sz w:val="28"/>
        </w:rPr>
        <w:t xml:space="preserve">ENDREDI </w:t>
      </w:r>
      <w:r w:rsidRPr="007F146E">
        <w:rPr>
          <w:rFonts w:asciiTheme="majorHAnsi" w:hAnsiTheme="majorHAnsi"/>
          <w:sz w:val="28"/>
        </w:rPr>
        <w:t xml:space="preserve">26 </w:t>
      </w:r>
      <w:r w:rsidR="00FB28AC">
        <w:rPr>
          <w:rFonts w:asciiTheme="majorHAnsi" w:hAnsiTheme="majorHAnsi"/>
          <w:sz w:val="28"/>
        </w:rPr>
        <w:t>AOÛT / 9H – 17H</w:t>
      </w:r>
      <w:r w:rsidR="00180DEE" w:rsidRPr="007F146E">
        <w:rPr>
          <w:rFonts w:asciiTheme="majorHAnsi" w:hAnsiTheme="majorHAnsi"/>
          <w:sz w:val="28"/>
        </w:rPr>
        <w:t xml:space="preserve">30  </w:t>
      </w:r>
      <w:r w:rsidR="007B7E76">
        <w:rPr>
          <w:rFonts w:asciiTheme="majorHAnsi" w:hAnsiTheme="majorHAnsi"/>
          <w:sz w:val="28"/>
        </w:rPr>
        <w:t xml:space="preserve">- </w:t>
      </w:r>
      <w:r w:rsidR="007B7E76">
        <w:rPr>
          <w:rFonts w:asciiTheme="majorHAnsi" w:hAnsiTheme="majorHAnsi"/>
          <w:b/>
          <w:sz w:val="28"/>
        </w:rPr>
        <w:t>Conférences, débats et ateliers</w:t>
      </w:r>
    </w:p>
    <w:p w:rsidR="007B7E76" w:rsidRPr="00FB28AC" w:rsidRDefault="007B7E76" w:rsidP="007B7E76">
      <w:pPr>
        <w:rPr>
          <w:rFonts w:asciiTheme="majorHAnsi" w:hAnsiTheme="majorHAnsi"/>
          <w:sz w:val="20"/>
        </w:rPr>
      </w:pPr>
      <w:r w:rsidRPr="00FB28AC">
        <w:rPr>
          <w:rFonts w:asciiTheme="majorHAnsi" w:hAnsiTheme="majorHAnsi"/>
          <w:sz w:val="20"/>
        </w:rPr>
        <w:t>CAUE du Nord (Conseil d’Architecture d’Urbanisme et d’Environnement du Nord)</w:t>
      </w:r>
    </w:p>
    <w:p w:rsidR="007B7E76" w:rsidRPr="00FB28AC" w:rsidRDefault="007B7E76" w:rsidP="007B7E76">
      <w:pPr>
        <w:rPr>
          <w:rFonts w:asciiTheme="majorHAnsi" w:hAnsiTheme="majorHAnsi"/>
          <w:sz w:val="20"/>
        </w:rPr>
      </w:pPr>
      <w:r w:rsidRPr="00FB28AC">
        <w:rPr>
          <w:rFonts w:asciiTheme="majorHAnsi" w:hAnsiTheme="majorHAnsi"/>
          <w:sz w:val="20"/>
        </w:rPr>
        <w:t xml:space="preserve">98 rue des Stations 59000 </w:t>
      </w:r>
      <w:r w:rsidRPr="00FB28AC">
        <w:rPr>
          <w:rFonts w:asciiTheme="majorHAnsi" w:hAnsiTheme="majorHAnsi"/>
          <w:b/>
          <w:sz w:val="20"/>
        </w:rPr>
        <w:t>LILLE</w:t>
      </w:r>
    </w:p>
    <w:p w:rsidR="007B7E76" w:rsidRPr="00FB28AC" w:rsidRDefault="007B7E76" w:rsidP="007B7E76">
      <w:pPr>
        <w:rPr>
          <w:rFonts w:asciiTheme="majorHAnsi" w:hAnsiTheme="majorHAnsi"/>
          <w:sz w:val="20"/>
        </w:rPr>
      </w:pPr>
      <w:r w:rsidRPr="00FB28AC">
        <w:rPr>
          <w:rFonts w:asciiTheme="majorHAnsi" w:hAnsiTheme="majorHAnsi"/>
          <w:sz w:val="20"/>
        </w:rPr>
        <w:t>Métro ligne 2 (</w:t>
      </w:r>
      <w:proofErr w:type="spellStart"/>
      <w:r w:rsidRPr="00FB28AC">
        <w:rPr>
          <w:rFonts w:asciiTheme="majorHAnsi" w:hAnsiTheme="majorHAnsi"/>
          <w:sz w:val="20"/>
        </w:rPr>
        <w:t>dir</w:t>
      </w:r>
      <w:proofErr w:type="spellEnd"/>
      <w:r w:rsidRPr="00FB28AC">
        <w:rPr>
          <w:rFonts w:asciiTheme="majorHAnsi" w:hAnsiTheme="majorHAnsi"/>
          <w:sz w:val="20"/>
        </w:rPr>
        <w:t xml:space="preserve">. Lomme / </w:t>
      </w:r>
      <w:proofErr w:type="spellStart"/>
      <w:r w:rsidRPr="00FB28AC">
        <w:rPr>
          <w:rFonts w:asciiTheme="majorHAnsi" w:hAnsiTheme="majorHAnsi"/>
          <w:sz w:val="20"/>
        </w:rPr>
        <w:t>Saint-Philibert</w:t>
      </w:r>
      <w:proofErr w:type="spellEnd"/>
      <w:r w:rsidRPr="00FB28AC">
        <w:rPr>
          <w:rFonts w:asciiTheme="majorHAnsi" w:hAnsiTheme="majorHAnsi"/>
          <w:sz w:val="20"/>
        </w:rPr>
        <w:t>) : station CORMONTAIGNE</w:t>
      </w:r>
    </w:p>
    <w:p w:rsidR="007B7E76" w:rsidRPr="00FB28AC" w:rsidRDefault="007B7E76" w:rsidP="007B7E76">
      <w:pPr>
        <w:rPr>
          <w:rFonts w:asciiTheme="majorHAnsi" w:hAnsiTheme="majorHAnsi"/>
          <w:sz w:val="20"/>
        </w:rPr>
      </w:pPr>
      <w:r w:rsidRPr="00FB28AC">
        <w:rPr>
          <w:rFonts w:asciiTheme="majorHAnsi" w:hAnsiTheme="majorHAnsi"/>
          <w:sz w:val="20"/>
        </w:rPr>
        <w:t xml:space="preserve">0033 320 57 67 </w:t>
      </w:r>
      <w:proofErr w:type="spellStart"/>
      <w:r w:rsidRPr="00FB28AC">
        <w:rPr>
          <w:rFonts w:asciiTheme="majorHAnsi" w:hAnsiTheme="majorHAnsi"/>
          <w:sz w:val="20"/>
        </w:rPr>
        <w:t>67</w:t>
      </w:r>
      <w:proofErr w:type="spellEnd"/>
    </w:p>
    <w:p w:rsidR="00D3475D" w:rsidRPr="00572B10" w:rsidRDefault="00572B10" w:rsidP="007B7E76">
      <w:pPr>
        <w:rPr>
          <w:rFonts w:asciiTheme="majorHAnsi" w:hAnsiTheme="majorHAnsi"/>
          <w:b/>
          <w:sz w:val="20"/>
        </w:rPr>
      </w:pPr>
      <w:r w:rsidRPr="00572B10">
        <w:rPr>
          <w:rFonts w:asciiTheme="majorHAnsi" w:hAnsiTheme="majorHAnsi"/>
          <w:sz w:val="10"/>
        </w:rPr>
        <w:br/>
      </w:r>
      <w:r w:rsidR="00FB28AC" w:rsidRPr="00572B10">
        <w:rPr>
          <w:rFonts w:asciiTheme="majorHAnsi" w:hAnsiTheme="majorHAnsi"/>
          <w:b/>
          <w:sz w:val="20"/>
        </w:rPr>
        <w:t xml:space="preserve">&gt; </w:t>
      </w:r>
      <w:r w:rsidR="00D3475D" w:rsidRPr="00572B10">
        <w:rPr>
          <w:rFonts w:asciiTheme="majorHAnsi" w:hAnsiTheme="majorHAnsi"/>
          <w:b/>
          <w:sz w:val="20"/>
        </w:rPr>
        <w:t>9h</w:t>
      </w:r>
      <w:r w:rsidR="00FB28AC" w:rsidRPr="00572B10">
        <w:rPr>
          <w:rFonts w:asciiTheme="majorHAnsi" w:hAnsiTheme="majorHAnsi"/>
          <w:b/>
          <w:sz w:val="20"/>
        </w:rPr>
        <w:t> : ACCUEIL DES PARTICIPANTS</w:t>
      </w:r>
    </w:p>
    <w:p w:rsidR="00BA7851" w:rsidRPr="00572B10" w:rsidRDefault="00D3475D">
      <w:pPr>
        <w:rPr>
          <w:rFonts w:asciiTheme="majorHAnsi" w:hAnsiTheme="majorHAnsi"/>
          <w:b/>
          <w:sz w:val="20"/>
        </w:rPr>
      </w:pPr>
      <w:r w:rsidRPr="00572B10">
        <w:rPr>
          <w:rFonts w:asciiTheme="majorHAnsi" w:hAnsiTheme="majorHAnsi"/>
          <w:sz w:val="10"/>
        </w:rPr>
        <w:br/>
      </w:r>
      <w:r w:rsidR="00FB28AC" w:rsidRPr="00572B10">
        <w:rPr>
          <w:rFonts w:asciiTheme="majorHAnsi" w:hAnsiTheme="majorHAnsi"/>
          <w:b/>
          <w:sz w:val="20"/>
        </w:rPr>
        <w:t xml:space="preserve">&gt; </w:t>
      </w:r>
      <w:r w:rsidRPr="00572B10">
        <w:rPr>
          <w:rFonts w:asciiTheme="majorHAnsi" w:hAnsiTheme="majorHAnsi"/>
          <w:b/>
          <w:sz w:val="20"/>
        </w:rPr>
        <w:t>9h30</w:t>
      </w:r>
      <w:r w:rsidR="00BA7851" w:rsidRPr="00572B10">
        <w:rPr>
          <w:rFonts w:asciiTheme="majorHAnsi" w:hAnsiTheme="majorHAnsi"/>
          <w:b/>
          <w:sz w:val="20"/>
        </w:rPr>
        <w:t xml:space="preserve"> – 12h30 </w:t>
      </w:r>
      <w:r w:rsidR="00FB28AC" w:rsidRPr="00572B10">
        <w:rPr>
          <w:rFonts w:asciiTheme="majorHAnsi" w:hAnsiTheme="majorHAnsi"/>
          <w:b/>
          <w:sz w:val="20"/>
        </w:rPr>
        <w:t>PLÉNIÈRE : CONFÉRENCES, DÉBATS</w:t>
      </w:r>
    </w:p>
    <w:p w:rsidR="00184908" w:rsidRPr="00572B10" w:rsidRDefault="00D3475D" w:rsidP="00572B10">
      <w:pPr>
        <w:rPr>
          <w:rFonts w:asciiTheme="majorHAnsi" w:hAnsiTheme="majorHAnsi"/>
          <w:sz w:val="20"/>
        </w:rPr>
      </w:pPr>
      <w:r w:rsidRPr="00572B10">
        <w:rPr>
          <w:rFonts w:asciiTheme="majorHAnsi" w:hAnsiTheme="majorHAnsi"/>
          <w:sz w:val="20"/>
        </w:rPr>
        <w:t>Mot d’accueil du président du CAUE</w:t>
      </w:r>
      <w:r w:rsidR="00C53BB5" w:rsidRPr="00572B10">
        <w:rPr>
          <w:rFonts w:asciiTheme="majorHAnsi" w:hAnsiTheme="majorHAnsi"/>
          <w:sz w:val="20"/>
        </w:rPr>
        <w:t xml:space="preserve"> du Nord</w:t>
      </w:r>
    </w:p>
    <w:p w:rsidR="009B16CC" w:rsidRPr="00572B10" w:rsidRDefault="00184908" w:rsidP="00572B10">
      <w:pPr>
        <w:rPr>
          <w:rFonts w:asciiTheme="majorHAnsi" w:hAnsiTheme="majorHAnsi"/>
          <w:sz w:val="20"/>
        </w:rPr>
      </w:pPr>
      <w:r w:rsidRPr="00572B10">
        <w:rPr>
          <w:rFonts w:asciiTheme="majorHAnsi" w:hAnsiTheme="majorHAnsi"/>
          <w:sz w:val="20"/>
        </w:rPr>
        <w:t>Introduction du président du Non-Lieu</w:t>
      </w:r>
    </w:p>
    <w:p w:rsidR="009B16CC" w:rsidRPr="00572B10" w:rsidRDefault="009B16CC" w:rsidP="00572B10">
      <w:pPr>
        <w:rPr>
          <w:rFonts w:asciiTheme="majorHAnsi" w:hAnsiTheme="majorHAnsi"/>
          <w:sz w:val="20"/>
        </w:rPr>
      </w:pPr>
      <w:r w:rsidRPr="00572B10">
        <w:rPr>
          <w:rFonts w:asciiTheme="majorHAnsi" w:hAnsiTheme="majorHAnsi"/>
          <w:sz w:val="20"/>
        </w:rPr>
        <w:t xml:space="preserve">Présentation de différents exemples de « cheminées créatives » permettant de </w:t>
      </w:r>
      <w:r w:rsidR="00AC60C0" w:rsidRPr="00572B10">
        <w:rPr>
          <w:rFonts w:asciiTheme="majorHAnsi" w:hAnsiTheme="majorHAnsi"/>
          <w:sz w:val="20"/>
        </w:rPr>
        <w:t xml:space="preserve">nourrir </w:t>
      </w:r>
      <w:r w:rsidRPr="00572B10">
        <w:rPr>
          <w:rFonts w:asciiTheme="majorHAnsi" w:hAnsiTheme="majorHAnsi"/>
          <w:sz w:val="20"/>
        </w:rPr>
        <w:t xml:space="preserve">les problématiques qui seront débattues en ateliers l’après-midi : </w:t>
      </w:r>
    </w:p>
    <w:p w:rsidR="009B16CC" w:rsidRPr="00572B10" w:rsidRDefault="009B16CC" w:rsidP="00572B10">
      <w:pPr>
        <w:pStyle w:val="Paragraphedeliste"/>
        <w:numPr>
          <w:ilvl w:val="0"/>
          <w:numId w:val="3"/>
        </w:numPr>
        <w:rPr>
          <w:rFonts w:asciiTheme="majorHAnsi" w:hAnsiTheme="majorHAnsi"/>
          <w:sz w:val="20"/>
        </w:rPr>
      </w:pPr>
      <w:r w:rsidRPr="00572B10">
        <w:rPr>
          <w:rFonts w:asciiTheme="majorHAnsi" w:hAnsiTheme="majorHAnsi"/>
          <w:sz w:val="20"/>
        </w:rPr>
        <w:t>La cheminée comme monument : l’exemple de la cheminée de l’usine à plomb de Malaga, par l’Association de défense des cheminées et du patrimoine industriel de Malaga,</w:t>
      </w:r>
    </w:p>
    <w:p w:rsidR="009B16CC" w:rsidRPr="00572B10" w:rsidRDefault="00843503" w:rsidP="00572B10">
      <w:pPr>
        <w:pStyle w:val="Paragraphedeliste"/>
        <w:numPr>
          <w:ilvl w:val="0"/>
          <w:numId w:val="3"/>
        </w:numPr>
        <w:rPr>
          <w:rFonts w:asciiTheme="majorHAnsi" w:hAnsiTheme="majorHAnsi"/>
          <w:sz w:val="20"/>
        </w:rPr>
      </w:pPr>
      <w:r w:rsidRPr="00572B10">
        <w:rPr>
          <w:rFonts w:asciiTheme="majorHAnsi" w:hAnsiTheme="majorHAnsi"/>
          <w:color w:val="252525"/>
          <w:sz w:val="20"/>
          <w:szCs w:val="28"/>
          <w:shd w:val="clear" w:color="auto" w:fill="FFFFFF"/>
        </w:rPr>
        <w:t>« Vue de la Cheminée »</w:t>
      </w:r>
      <w:r w:rsidR="0099219D" w:rsidRPr="00572B10">
        <w:rPr>
          <w:rFonts w:asciiTheme="majorHAnsi" w:hAnsiTheme="majorHAnsi"/>
          <w:color w:val="252525"/>
          <w:sz w:val="20"/>
          <w:szCs w:val="28"/>
          <w:shd w:val="clear" w:color="auto" w:fill="FFFFFF"/>
        </w:rPr>
        <w:t xml:space="preserve">, cheminée œuvre d’art de </w:t>
      </w:r>
      <w:hyperlink r:id="rId6" w:history="1">
        <w:r w:rsidR="009B16CC" w:rsidRPr="00572B10">
          <w:rPr>
            <w:rStyle w:val="Lienhypertexte"/>
            <w:rFonts w:asciiTheme="majorHAnsi" w:hAnsiTheme="majorHAnsi"/>
            <w:color w:val="auto"/>
            <w:sz w:val="20"/>
            <w:szCs w:val="28"/>
            <w:u w:val="none"/>
            <w:shd w:val="clear" w:color="auto" w:fill="FFFFFF"/>
          </w:rPr>
          <w:t xml:space="preserve">Felice </w:t>
        </w:r>
        <w:proofErr w:type="spellStart"/>
        <w:r w:rsidR="009B16CC" w:rsidRPr="00572B10">
          <w:rPr>
            <w:rStyle w:val="Lienhypertexte"/>
            <w:rFonts w:asciiTheme="majorHAnsi" w:hAnsiTheme="majorHAnsi"/>
            <w:color w:val="auto"/>
            <w:sz w:val="20"/>
            <w:szCs w:val="28"/>
            <w:u w:val="none"/>
            <w:shd w:val="clear" w:color="auto" w:fill="FFFFFF"/>
          </w:rPr>
          <w:t>Varini</w:t>
        </w:r>
        <w:proofErr w:type="spellEnd"/>
      </w:hyperlink>
      <w:r w:rsidR="0099219D" w:rsidRPr="00572B10">
        <w:rPr>
          <w:rFonts w:asciiTheme="majorHAnsi" w:hAnsiTheme="majorHAnsi"/>
          <w:sz w:val="20"/>
        </w:rPr>
        <w:t>, et les autres cheminées de</w:t>
      </w:r>
      <w:r w:rsidR="009B16CC" w:rsidRPr="00572B10">
        <w:rPr>
          <w:rFonts w:asciiTheme="majorHAnsi" w:hAnsiTheme="majorHAnsi"/>
          <w:sz w:val="20"/>
        </w:rPr>
        <w:t xml:space="preserve"> Villeurbanne, par </w:t>
      </w:r>
      <w:r w:rsidR="0099219D" w:rsidRPr="00572B10">
        <w:rPr>
          <w:rFonts w:asciiTheme="majorHAnsi" w:hAnsiTheme="majorHAnsi"/>
          <w:sz w:val="20"/>
        </w:rPr>
        <w:t xml:space="preserve">Vincent </w:t>
      </w:r>
      <w:proofErr w:type="spellStart"/>
      <w:r w:rsidR="0099219D" w:rsidRPr="00572B10">
        <w:rPr>
          <w:rFonts w:asciiTheme="majorHAnsi" w:hAnsiTheme="majorHAnsi"/>
          <w:sz w:val="20"/>
        </w:rPr>
        <w:t>Veschambre</w:t>
      </w:r>
      <w:proofErr w:type="spellEnd"/>
      <w:r w:rsidR="0099219D" w:rsidRPr="00572B10">
        <w:rPr>
          <w:rFonts w:asciiTheme="majorHAnsi" w:hAnsiTheme="majorHAnsi"/>
          <w:sz w:val="20"/>
        </w:rPr>
        <w:t>, directeur du Riz</w:t>
      </w:r>
      <w:r w:rsidR="009B16CC" w:rsidRPr="00572B10">
        <w:rPr>
          <w:rFonts w:asciiTheme="majorHAnsi" w:hAnsiTheme="majorHAnsi"/>
          <w:sz w:val="20"/>
        </w:rPr>
        <w:t>e</w:t>
      </w:r>
      <w:r w:rsidR="0099219D" w:rsidRPr="00572B10">
        <w:rPr>
          <w:rFonts w:asciiTheme="majorHAnsi" w:hAnsiTheme="majorHAnsi"/>
          <w:sz w:val="20"/>
        </w:rPr>
        <w:t xml:space="preserve"> à Villeurbanne</w:t>
      </w:r>
      <w:r w:rsidR="009B16CC" w:rsidRPr="00572B10">
        <w:rPr>
          <w:rFonts w:asciiTheme="majorHAnsi" w:hAnsiTheme="majorHAnsi"/>
          <w:sz w:val="20"/>
        </w:rPr>
        <w:t>,</w:t>
      </w:r>
    </w:p>
    <w:p w:rsidR="009B16CC" w:rsidRPr="00EF1875" w:rsidRDefault="009B16CC" w:rsidP="00572B10">
      <w:pPr>
        <w:pStyle w:val="Paragraphedeliste"/>
        <w:numPr>
          <w:ilvl w:val="0"/>
          <w:numId w:val="3"/>
        </w:numPr>
        <w:rPr>
          <w:rFonts w:asciiTheme="majorHAnsi" w:hAnsiTheme="majorHAnsi"/>
          <w:sz w:val="20"/>
        </w:rPr>
      </w:pPr>
      <w:r w:rsidRPr="00EF1875">
        <w:rPr>
          <w:rFonts w:asciiTheme="majorHAnsi" w:hAnsiTheme="majorHAnsi"/>
          <w:sz w:val="20"/>
        </w:rPr>
        <w:t>La cheminée source d’énergie</w:t>
      </w:r>
      <w:r w:rsidR="00AC60C0" w:rsidRPr="00EF1875">
        <w:rPr>
          <w:rFonts w:asciiTheme="majorHAnsi" w:hAnsiTheme="majorHAnsi"/>
          <w:sz w:val="20"/>
        </w:rPr>
        <w:t xml:space="preserve"> renouvelable</w:t>
      </w:r>
      <w:r w:rsidR="00290FC8" w:rsidRPr="00EF1875">
        <w:rPr>
          <w:rFonts w:asciiTheme="majorHAnsi" w:hAnsiTheme="majorHAnsi"/>
          <w:sz w:val="20"/>
        </w:rPr>
        <w:t>,</w:t>
      </w:r>
      <w:r w:rsidR="00AC60C0" w:rsidRPr="00EF1875">
        <w:rPr>
          <w:rFonts w:asciiTheme="majorHAnsi" w:hAnsiTheme="majorHAnsi"/>
          <w:sz w:val="20"/>
        </w:rPr>
        <w:t xml:space="preserve"> </w:t>
      </w:r>
      <w:r w:rsidRPr="00EF1875">
        <w:rPr>
          <w:rFonts w:asciiTheme="majorHAnsi" w:hAnsiTheme="majorHAnsi"/>
          <w:sz w:val="20"/>
        </w:rPr>
        <w:t xml:space="preserve">par </w:t>
      </w:r>
      <w:r w:rsidRPr="00EF1875">
        <w:rPr>
          <w:rFonts w:asciiTheme="majorHAnsi" w:hAnsiTheme="majorHAnsi"/>
          <w:sz w:val="20"/>
          <w:szCs w:val="28"/>
          <w:shd w:val="clear" w:color="auto" w:fill="FFFFFF"/>
          <w:lang w:eastAsia="fr-FR"/>
        </w:rPr>
        <w:t>Rafael García De La Mata Escudero, ingénieur,</w:t>
      </w:r>
    </w:p>
    <w:p w:rsidR="009B16CC" w:rsidRPr="00EF1875" w:rsidRDefault="009B16CC" w:rsidP="00572B10">
      <w:pPr>
        <w:pStyle w:val="Paragraphedeliste"/>
        <w:numPr>
          <w:ilvl w:val="0"/>
          <w:numId w:val="3"/>
        </w:numPr>
        <w:rPr>
          <w:rFonts w:asciiTheme="majorHAnsi" w:hAnsiTheme="majorHAnsi"/>
          <w:sz w:val="20"/>
        </w:rPr>
      </w:pPr>
      <w:r w:rsidRPr="00EF1875">
        <w:rPr>
          <w:rFonts w:asciiTheme="majorHAnsi" w:hAnsiTheme="majorHAnsi"/>
          <w:sz w:val="20"/>
        </w:rPr>
        <w:t>Des cheminées pour les rel</w:t>
      </w:r>
      <w:r w:rsidR="003F0A1B" w:rsidRPr="00EF1875">
        <w:rPr>
          <w:rFonts w:asciiTheme="majorHAnsi" w:hAnsiTheme="majorHAnsi"/>
          <w:sz w:val="20"/>
        </w:rPr>
        <w:t>a</w:t>
      </w:r>
      <w:r w:rsidR="00290FC8" w:rsidRPr="00EF1875">
        <w:rPr>
          <w:rFonts w:asciiTheme="majorHAnsi" w:hAnsiTheme="majorHAnsi"/>
          <w:sz w:val="20"/>
        </w:rPr>
        <w:t>is téléphoniques</w:t>
      </w:r>
      <w:r w:rsidR="006347E0" w:rsidRPr="00EF1875">
        <w:rPr>
          <w:rFonts w:asciiTheme="majorHAnsi" w:hAnsiTheme="majorHAnsi"/>
          <w:sz w:val="20"/>
        </w:rPr>
        <w:t> : quel dialogue entre patrimoine et pression technologique ?</w:t>
      </w:r>
      <w:r w:rsidR="00290FC8" w:rsidRPr="00EF1875">
        <w:rPr>
          <w:rFonts w:asciiTheme="majorHAnsi" w:hAnsiTheme="majorHAnsi"/>
          <w:sz w:val="20"/>
        </w:rPr>
        <w:t xml:space="preserve"> par </w:t>
      </w:r>
      <w:r w:rsidR="00A11B4D" w:rsidRPr="00EF1875">
        <w:rPr>
          <w:rFonts w:asciiTheme="majorHAnsi" w:hAnsiTheme="majorHAnsi"/>
          <w:sz w:val="20"/>
        </w:rPr>
        <w:t xml:space="preserve">Antoine </w:t>
      </w:r>
      <w:proofErr w:type="spellStart"/>
      <w:r w:rsidR="00A11B4D" w:rsidRPr="00EF1875">
        <w:rPr>
          <w:rFonts w:asciiTheme="majorHAnsi" w:hAnsiTheme="majorHAnsi"/>
          <w:sz w:val="20"/>
        </w:rPr>
        <w:t>Mielcarek</w:t>
      </w:r>
      <w:proofErr w:type="spellEnd"/>
      <w:r w:rsidR="006347E0" w:rsidRPr="00EF1875">
        <w:rPr>
          <w:rFonts w:asciiTheme="majorHAnsi" w:hAnsiTheme="majorHAnsi"/>
          <w:sz w:val="20"/>
        </w:rPr>
        <w:t xml:space="preserve">, </w:t>
      </w:r>
      <w:r w:rsidR="00A11B4D" w:rsidRPr="00EF1875">
        <w:rPr>
          <w:rFonts w:asciiTheme="majorHAnsi" w:hAnsiTheme="majorHAnsi"/>
          <w:sz w:val="20"/>
        </w:rPr>
        <w:t>chargé de mission ondes électromagnétiques</w:t>
      </w:r>
      <w:r w:rsidR="00290FC8" w:rsidRPr="00EF1875">
        <w:rPr>
          <w:rFonts w:asciiTheme="majorHAnsi" w:hAnsiTheme="majorHAnsi"/>
          <w:sz w:val="20"/>
        </w:rPr>
        <w:t xml:space="preserve"> </w:t>
      </w:r>
      <w:r w:rsidR="006347E0" w:rsidRPr="00EF1875">
        <w:rPr>
          <w:rFonts w:asciiTheme="majorHAnsi" w:hAnsiTheme="majorHAnsi"/>
          <w:sz w:val="20"/>
        </w:rPr>
        <w:t>à</w:t>
      </w:r>
      <w:r w:rsidR="00290FC8" w:rsidRPr="00EF1875">
        <w:rPr>
          <w:rFonts w:asciiTheme="majorHAnsi" w:hAnsiTheme="majorHAnsi"/>
          <w:sz w:val="20"/>
        </w:rPr>
        <w:t xml:space="preserve"> la </w:t>
      </w:r>
      <w:r w:rsidRPr="00EF1875">
        <w:rPr>
          <w:rFonts w:asciiTheme="majorHAnsi" w:hAnsiTheme="majorHAnsi"/>
          <w:sz w:val="20"/>
        </w:rPr>
        <w:t>MEL,</w:t>
      </w:r>
    </w:p>
    <w:p w:rsidR="00AC60C0" w:rsidRPr="00EF1875" w:rsidRDefault="00290FC8" w:rsidP="00572B10">
      <w:pPr>
        <w:pStyle w:val="Paragraphedeliste"/>
        <w:numPr>
          <w:ilvl w:val="0"/>
          <w:numId w:val="3"/>
        </w:numPr>
        <w:rPr>
          <w:rFonts w:asciiTheme="majorHAnsi" w:hAnsiTheme="majorHAnsi"/>
          <w:sz w:val="20"/>
        </w:rPr>
      </w:pPr>
      <w:r w:rsidRPr="00EF1875">
        <w:rPr>
          <w:rFonts w:asciiTheme="majorHAnsi" w:hAnsiTheme="majorHAnsi"/>
          <w:sz w:val="20"/>
        </w:rPr>
        <w:t>Une</w:t>
      </w:r>
      <w:r w:rsidR="009B16CC" w:rsidRPr="00EF1875">
        <w:rPr>
          <w:rFonts w:asciiTheme="majorHAnsi" w:hAnsiTheme="majorHAnsi"/>
          <w:sz w:val="20"/>
        </w:rPr>
        <w:t xml:space="preserve"> cheminée </w:t>
      </w:r>
      <w:r w:rsidRPr="00EF1875">
        <w:rPr>
          <w:rFonts w:asciiTheme="majorHAnsi" w:hAnsiTheme="majorHAnsi"/>
          <w:sz w:val="20"/>
        </w:rPr>
        <w:t>pour communiquer,</w:t>
      </w:r>
      <w:r w:rsidR="009B16CC" w:rsidRPr="00EF1875">
        <w:rPr>
          <w:rFonts w:asciiTheme="majorHAnsi" w:hAnsiTheme="majorHAnsi"/>
          <w:sz w:val="20"/>
        </w:rPr>
        <w:t xml:space="preserve"> par </w:t>
      </w:r>
      <w:r w:rsidRPr="00EF1875">
        <w:rPr>
          <w:rFonts w:asciiTheme="majorHAnsi" w:hAnsiTheme="majorHAnsi"/>
          <w:sz w:val="20"/>
        </w:rPr>
        <w:t xml:space="preserve">Olivier </w:t>
      </w:r>
      <w:proofErr w:type="spellStart"/>
      <w:r w:rsidRPr="00EF1875">
        <w:rPr>
          <w:rFonts w:asciiTheme="majorHAnsi" w:hAnsiTheme="majorHAnsi"/>
          <w:sz w:val="20"/>
        </w:rPr>
        <w:t>Muzellec</w:t>
      </w:r>
      <w:proofErr w:type="spellEnd"/>
      <w:r w:rsidRPr="00EF1875">
        <w:rPr>
          <w:rFonts w:asciiTheme="majorHAnsi" w:hAnsiTheme="majorHAnsi"/>
          <w:sz w:val="20"/>
        </w:rPr>
        <w:t>/</w:t>
      </w:r>
      <w:r w:rsidR="009B16CC" w:rsidRPr="00EF1875">
        <w:rPr>
          <w:rFonts w:asciiTheme="majorHAnsi" w:hAnsiTheme="majorHAnsi"/>
          <w:sz w:val="20"/>
        </w:rPr>
        <w:t>LNL</w:t>
      </w:r>
      <w:r w:rsidR="00AC60C0" w:rsidRPr="00EF1875">
        <w:rPr>
          <w:rFonts w:asciiTheme="majorHAnsi" w:hAnsiTheme="majorHAnsi"/>
          <w:sz w:val="20"/>
        </w:rPr>
        <w:t>,</w:t>
      </w:r>
    </w:p>
    <w:p w:rsidR="003F0A1B" w:rsidRPr="00EF1875" w:rsidRDefault="00AC60C0" w:rsidP="00572B10">
      <w:pPr>
        <w:pStyle w:val="Paragraphedeliste"/>
        <w:numPr>
          <w:ilvl w:val="0"/>
          <w:numId w:val="3"/>
        </w:numPr>
        <w:rPr>
          <w:rFonts w:asciiTheme="majorHAnsi" w:hAnsiTheme="majorHAnsi"/>
          <w:sz w:val="20"/>
        </w:rPr>
      </w:pPr>
      <w:r w:rsidRPr="00EF1875">
        <w:rPr>
          <w:rFonts w:asciiTheme="majorHAnsi" w:hAnsiTheme="majorHAnsi"/>
          <w:sz w:val="20"/>
        </w:rPr>
        <w:t>La cheminée : un marqueur de territoire dans la métropole lilloise</w:t>
      </w:r>
      <w:r w:rsidR="00145AD8" w:rsidRPr="00EF1875">
        <w:rPr>
          <w:rFonts w:asciiTheme="majorHAnsi" w:hAnsiTheme="majorHAnsi"/>
          <w:sz w:val="20"/>
        </w:rPr>
        <w:t> ?</w:t>
      </w:r>
      <w:r w:rsidR="003F0A1B" w:rsidRPr="00EF1875">
        <w:rPr>
          <w:rFonts w:asciiTheme="majorHAnsi" w:hAnsiTheme="majorHAnsi"/>
          <w:sz w:val="20"/>
        </w:rPr>
        <w:t xml:space="preserve"> par Fanny </w:t>
      </w:r>
      <w:proofErr w:type="spellStart"/>
      <w:r w:rsidR="003F0A1B" w:rsidRPr="00EF1875">
        <w:rPr>
          <w:rFonts w:asciiTheme="majorHAnsi" w:hAnsiTheme="majorHAnsi"/>
          <w:sz w:val="20"/>
        </w:rPr>
        <w:t>Frigout/</w:t>
      </w:r>
      <w:r w:rsidR="00C53BB5" w:rsidRPr="00EF1875">
        <w:rPr>
          <w:rFonts w:asciiTheme="majorHAnsi" w:hAnsiTheme="majorHAnsi"/>
          <w:sz w:val="20"/>
        </w:rPr>
        <w:t>dir</w:t>
      </w:r>
      <w:proofErr w:type="spellEnd"/>
      <w:r w:rsidR="00C53BB5" w:rsidRPr="00EF1875">
        <w:rPr>
          <w:rFonts w:asciiTheme="majorHAnsi" w:hAnsiTheme="majorHAnsi"/>
          <w:sz w:val="20"/>
        </w:rPr>
        <w:t xml:space="preserve">. adjointe et </w:t>
      </w:r>
      <w:proofErr w:type="spellStart"/>
      <w:r w:rsidR="00C53BB5" w:rsidRPr="00EF1875">
        <w:rPr>
          <w:rFonts w:asciiTheme="majorHAnsi" w:hAnsiTheme="majorHAnsi"/>
          <w:sz w:val="20"/>
        </w:rPr>
        <w:t>référente</w:t>
      </w:r>
      <w:proofErr w:type="spellEnd"/>
      <w:r w:rsidR="00C53BB5" w:rsidRPr="00EF1875">
        <w:rPr>
          <w:rFonts w:asciiTheme="majorHAnsi" w:hAnsiTheme="majorHAnsi"/>
          <w:sz w:val="20"/>
        </w:rPr>
        <w:t xml:space="preserve"> Pays Lillois au </w:t>
      </w:r>
      <w:r w:rsidR="003F0A1B" w:rsidRPr="00EF1875">
        <w:rPr>
          <w:rFonts w:asciiTheme="majorHAnsi" w:hAnsiTheme="majorHAnsi"/>
          <w:sz w:val="20"/>
        </w:rPr>
        <w:t>CAUE</w:t>
      </w:r>
      <w:r w:rsidR="00290FC8" w:rsidRPr="00EF1875">
        <w:rPr>
          <w:rFonts w:asciiTheme="majorHAnsi" w:hAnsiTheme="majorHAnsi"/>
          <w:sz w:val="20"/>
        </w:rPr>
        <w:t xml:space="preserve"> du Nord</w:t>
      </w:r>
      <w:r w:rsidR="003F0A1B" w:rsidRPr="00EF1875">
        <w:rPr>
          <w:rFonts w:asciiTheme="majorHAnsi" w:hAnsiTheme="majorHAnsi"/>
          <w:sz w:val="20"/>
        </w:rPr>
        <w:t>,</w:t>
      </w:r>
    </w:p>
    <w:p w:rsidR="0007703D" w:rsidRPr="00572B10" w:rsidRDefault="003F0A1B" w:rsidP="00572B10">
      <w:pPr>
        <w:pStyle w:val="Paragraphedeliste"/>
        <w:numPr>
          <w:ilvl w:val="0"/>
          <w:numId w:val="3"/>
        </w:numPr>
        <w:rPr>
          <w:rFonts w:asciiTheme="majorHAnsi" w:hAnsiTheme="majorHAnsi"/>
          <w:sz w:val="20"/>
        </w:rPr>
      </w:pPr>
      <w:r w:rsidRPr="00572B10">
        <w:rPr>
          <w:rFonts w:asciiTheme="majorHAnsi" w:hAnsiTheme="majorHAnsi"/>
          <w:sz w:val="20"/>
        </w:rPr>
        <w:t xml:space="preserve">Les 63 cheminées de </w:t>
      </w:r>
      <w:proofErr w:type="spellStart"/>
      <w:r w:rsidRPr="00572B10">
        <w:rPr>
          <w:rFonts w:asciiTheme="majorHAnsi" w:hAnsiTheme="majorHAnsi"/>
          <w:sz w:val="20"/>
        </w:rPr>
        <w:t>Roubaix-Tourcoing</w:t>
      </w:r>
      <w:proofErr w:type="spellEnd"/>
      <w:r w:rsidRPr="00572B10">
        <w:rPr>
          <w:rFonts w:asciiTheme="majorHAnsi" w:hAnsiTheme="majorHAnsi"/>
          <w:sz w:val="20"/>
        </w:rPr>
        <w:t> : mobilisation d’acteurs du territoire</w:t>
      </w:r>
      <w:r w:rsidR="00290FC8" w:rsidRPr="00572B10">
        <w:rPr>
          <w:rFonts w:asciiTheme="majorHAnsi" w:hAnsiTheme="majorHAnsi"/>
          <w:sz w:val="20"/>
        </w:rPr>
        <w:t>,</w:t>
      </w:r>
      <w:r w:rsidR="006347E0" w:rsidRPr="00572B10">
        <w:rPr>
          <w:rFonts w:asciiTheme="majorHAnsi" w:hAnsiTheme="majorHAnsi"/>
          <w:sz w:val="20"/>
        </w:rPr>
        <w:t xml:space="preserve"> par Franck </w:t>
      </w:r>
      <w:proofErr w:type="spellStart"/>
      <w:r w:rsidR="006347E0" w:rsidRPr="00572B10">
        <w:rPr>
          <w:rFonts w:asciiTheme="majorHAnsi" w:hAnsiTheme="majorHAnsi"/>
          <w:sz w:val="20"/>
        </w:rPr>
        <w:t>Larère</w:t>
      </w:r>
      <w:proofErr w:type="spellEnd"/>
      <w:r w:rsidR="006347E0" w:rsidRPr="00572B10">
        <w:rPr>
          <w:rFonts w:asciiTheme="majorHAnsi" w:hAnsiTheme="majorHAnsi"/>
          <w:sz w:val="20"/>
        </w:rPr>
        <w:t>/LNL,</w:t>
      </w:r>
    </w:p>
    <w:p w:rsidR="00AC60C0" w:rsidRPr="00572B10" w:rsidRDefault="0007703D" w:rsidP="00572B10">
      <w:pPr>
        <w:pStyle w:val="Paragraphedeliste"/>
        <w:numPr>
          <w:ilvl w:val="0"/>
          <w:numId w:val="3"/>
        </w:numPr>
        <w:rPr>
          <w:rFonts w:asciiTheme="majorHAnsi" w:hAnsiTheme="majorHAnsi"/>
          <w:sz w:val="20"/>
        </w:rPr>
      </w:pPr>
      <w:r w:rsidRPr="00572B10">
        <w:rPr>
          <w:rFonts w:asciiTheme="majorHAnsi" w:hAnsiTheme="majorHAnsi"/>
          <w:sz w:val="20"/>
        </w:rPr>
        <w:t xml:space="preserve">Cheminées et tourisme vert : l'exemple d’un paradoxe créatif, par </w:t>
      </w:r>
      <w:proofErr w:type="spellStart"/>
      <w:r w:rsidRPr="00572B10">
        <w:rPr>
          <w:rFonts w:asciiTheme="majorHAnsi" w:hAnsiTheme="majorHAnsi"/>
          <w:sz w:val="20"/>
        </w:rPr>
        <w:t>Rubén</w:t>
      </w:r>
      <w:proofErr w:type="spellEnd"/>
      <w:r w:rsidRPr="00572B10">
        <w:rPr>
          <w:rFonts w:asciiTheme="majorHAnsi" w:hAnsiTheme="majorHAnsi"/>
          <w:sz w:val="20"/>
        </w:rPr>
        <w:t xml:space="preserve"> </w:t>
      </w:r>
      <w:proofErr w:type="spellStart"/>
      <w:r w:rsidRPr="00572B10">
        <w:rPr>
          <w:rFonts w:asciiTheme="majorHAnsi" w:hAnsiTheme="majorHAnsi"/>
          <w:sz w:val="20"/>
        </w:rPr>
        <w:t>Cañamaque</w:t>
      </w:r>
      <w:proofErr w:type="spellEnd"/>
      <w:r w:rsidRPr="00572B10">
        <w:rPr>
          <w:rFonts w:asciiTheme="majorHAnsi" w:hAnsiTheme="majorHAnsi"/>
          <w:sz w:val="20"/>
        </w:rPr>
        <w:t xml:space="preserve"> </w:t>
      </w:r>
      <w:proofErr w:type="spellStart"/>
      <w:r w:rsidRPr="00572B10">
        <w:rPr>
          <w:rFonts w:asciiTheme="majorHAnsi" w:hAnsiTheme="majorHAnsi"/>
          <w:sz w:val="20"/>
        </w:rPr>
        <w:t>López</w:t>
      </w:r>
      <w:proofErr w:type="spellEnd"/>
      <w:r w:rsidRPr="00572B10">
        <w:rPr>
          <w:rFonts w:asciiTheme="majorHAnsi" w:hAnsiTheme="majorHAnsi"/>
          <w:sz w:val="20"/>
        </w:rPr>
        <w:t xml:space="preserve"> de l’association La </w:t>
      </w:r>
      <w:proofErr w:type="spellStart"/>
      <w:r w:rsidRPr="00572B10">
        <w:rPr>
          <w:rFonts w:asciiTheme="majorHAnsi" w:hAnsiTheme="majorHAnsi"/>
          <w:sz w:val="20"/>
        </w:rPr>
        <w:t>Maquinilla</w:t>
      </w:r>
      <w:proofErr w:type="spellEnd"/>
      <w:r w:rsidRPr="00572B10">
        <w:rPr>
          <w:rFonts w:asciiTheme="majorHAnsi" w:hAnsiTheme="majorHAnsi"/>
          <w:sz w:val="20"/>
        </w:rPr>
        <w:t xml:space="preserve"> à </w:t>
      </w:r>
      <w:proofErr w:type="spellStart"/>
      <w:r w:rsidRPr="00572B10">
        <w:rPr>
          <w:rFonts w:asciiTheme="majorHAnsi" w:hAnsiTheme="majorHAnsi"/>
          <w:sz w:val="20"/>
        </w:rPr>
        <w:t>Peñarroya-Pueblonuevo</w:t>
      </w:r>
      <w:proofErr w:type="spellEnd"/>
      <w:r w:rsidR="00CE4EE4" w:rsidRPr="00572B10">
        <w:rPr>
          <w:rFonts w:asciiTheme="majorHAnsi" w:hAnsiTheme="majorHAnsi"/>
          <w:sz w:val="20"/>
        </w:rPr>
        <w:t>.</w:t>
      </w:r>
    </w:p>
    <w:p w:rsidR="00C80651" w:rsidRPr="00572B10" w:rsidRDefault="00572B10" w:rsidP="00C80651">
      <w:pPr>
        <w:rPr>
          <w:rFonts w:asciiTheme="majorHAnsi" w:hAnsiTheme="majorHAnsi"/>
          <w:b/>
          <w:sz w:val="20"/>
        </w:rPr>
      </w:pPr>
      <w:r w:rsidRPr="00572B10">
        <w:rPr>
          <w:rFonts w:asciiTheme="majorHAnsi" w:hAnsiTheme="majorHAnsi"/>
          <w:sz w:val="10"/>
        </w:rPr>
        <w:br/>
      </w:r>
      <w:r w:rsidRPr="00572B10">
        <w:rPr>
          <w:rFonts w:asciiTheme="majorHAnsi" w:hAnsiTheme="majorHAnsi"/>
          <w:b/>
          <w:sz w:val="20"/>
        </w:rPr>
        <w:t xml:space="preserve">&gt; </w:t>
      </w:r>
      <w:r w:rsidR="00C80651" w:rsidRPr="00572B10">
        <w:rPr>
          <w:rFonts w:asciiTheme="majorHAnsi" w:hAnsiTheme="majorHAnsi"/>
          <w:b/>
          <w:sz w:val="20"/>
        </w:rPr>
        <w:t>12h30 – 14h</w:t>
      </w:r>
      <w:r>
        <w:rPr>
          <w:rFonts w:asciiTheme="majorHAnsi" w:hAnsiTheme="majorHAnsi"/>
          <w:b/>
          <w:sz w:val="20"/>
        </w:rPr>
        <w:t xml:space="preserve"> : </w:t>
      </w:r>
      <w:r w:rsidRPr="00572B10">
        <w:rPr>
          <w:rFonts w:asciiTheme="majorHAnsi" w:hAnsiTheme="majorHAnsi"/>
          <w:b/>
          <w:sz w:val="20"/>
        </w:rPr>
        <w:t>PAUSE REPAS</w:t>
      </w:r>
    </w:p>
    <w:p w:rsidR="00572B10" w:rsidRPr="00572B10" w:rsidRDefault="00A52543" w:rsidP="00572B10">
      <w:pPr>
        <w:rPr>
          <w:rFonts w:asciiTheme="majorHAnsi" w:hAnsiTheme="majorHAnsi"/>
          <w:b/>
          <w:sz w:val="20"/>
        </w:rPr>
      </w:pPr>
      <w:r w:rsidRPr="00572B10">
        <w:rPr>
          <w:rFonts w:asciiTheme="majorHAnsi" w:hAnsiTheme="majorHAnsi"/>
          <w:sz w:val="10"/>
        </w:rPr>
        <w:br/>
      </w:r>
      <w:r w:rsidR="00572B10" w:rsidRPr="00572B10">
        <w:rPr>
          <w:rFonts w:asciiTheme="majorHAnsi" w:hAnsiTheme="majorHAnsi"/>
          <w:b/>
          <w:sz w:val="20"/>
        </w:rPr>
        <w:t>&gt; 1</w:t>
      </w:r>
      <w:r w:rsidR="00572B10">
        <w:rPr>
          <w:rFonts w:asciiTheme="majorHAnsi" w:hAnsiTheme="majorHAnsi"/>
          <w:b/>
          <w:sz w:val="20"/>
        </w:rPr>
        <w:t>4</w:t>
      </w:r>
      <w:r w:rsidR="00572B10" w:rsidRPr="00572B10">
        <w:rPr>
          <w:rFonts w:asciiTheme="majorHAnsi" w:hAnsiTheme="majorHAnsi"/>
          <w:b/>
          <w:sz w:val="20"/>
        </w:rPr>
        <w:t>h – 1</w:t>
      </w:r>
      <w:r w:rsidR="00572B10">
        <w:rPr>
          <w:rFonts w:asciiTheme="majorHAnsi" w:hAnsiTheme="majorHAnsi"/>
          <w:b/>
          <w:sz w:val="20"/>
        </w:rPr>
        <w:t>7</w:t>
      </w:r>
      <w:r w:rsidR="00572B10" w:rsidRPr="00572B10">
        <w:rPr>
          <w:rFonts w:asciiTheme="majorHAnsi" w:hAnsiTheme="majorHAnsi"/>
          <w:b/>
          <w:sz w:val="20"/>
        </w:rPr>
        <w:t>h</w:t>
      </w:r>
      <w:r w:rsidR="00572B10">
        <w:rPr>
          <w:rFonts w:asciiTheme="majorHAnsi" w:hAnsiTheme="majorHAnsi"/>
          <w:b/>
          <w:sz w:val="20"/>
        </w:rPr>
        <w:t>30 : ATELIERS</w:t>
      </w:r>
    </w:p>
    <w:p w:rsidR="00BA7851" w:rsidRPr="00572B10" w:rsidRDefault="00BA7851" w:rsidP="00572B10">
      <w:pPr>
        <w:pStyle w:val="Paragraphedeliste"/>
        <w:numPr>
          <w:ilvl w:val="0"/>
          <w:numId w:val="4"/>
        </w:numPr>
        <w:rPr>
          <w:rFonts w:asciiTheme="majorHAnsi" w:hAnsiTheme="majorHAnsi"/>
          <w:sz w:val="20"/>
        </w:rPr>
      </w:pPr>
      <w:r w:rsidRPr="00572B10">
        <w:rPr>
          <w:rFonts w:asciiTheme="majorHAnsi" w:hAnsiTheme="majorHAnsi"/>
          <w:sz w:val="20"/>
        </w:rPr>
        <w:t xml:space="preserve">Atelier 1 : </w:t>
      </w:r>
      <w:r w:rsidR="001A38F6" w:rsidRPr="00572B10">
        <w:rPr>
          <w:rFonts w:asciiTheme="majorHAnsi" w:hAnsiTheme="majorHAnsi"/>
          <w:sz w:val="20"/>
          <w:u w:val="single"/>
        </w:rPr>
        <w:t>La valeur patrimoniale et monumentale</w:t>
      </w:r>
      <w:r w:rsidR="001A38F6" w:rsidRPr="00572B10">
        <w:rPr>
          <w:rFonts w:asciiTheme="majorHAnsi" w:hAnsiTheme="majorHAnsi"/>
          <w:sz w:val="20"/>
        </w:rPr>
        <w:t xml:space="preserve"> suffit-elle à conserver une cheminée ? </w:t>
      </w:r>
      <w:r w:rsidRPr="00572B10">
        <w:rPr>
          <w:rFonts w:asciiTheme="majorHAnsi" w:hAnsiTheme="majorHAnsi"/>
          <w:sz w:val="20"/>
        </w:rPr>
        <w:t>Un monument doit-il gagner son pain ?</w:t>
      </w:r>
    </w:p>
    <w:p w:rsidR="00BA7851" w:rsidRPr="00572B10" w:rsidRDefault="00BA7851" w:rsidP="00572B10">
      <w:pPr>
        <w:ind w:left="360"/>
        <w:rPr>
          <w:rFonts w:asciiTheme="majorHAnsi" w:hAnsiTheme="majorHAnsi"/>
          <w:sz w:val="20"/>
        </w:rPr>
      </w:pPr>
      <w:r w:rsidRPr="00572B10">
        <w:rPr>
          <w:rFonts w:asciiTheme="majorHAnsi" w:hAnsiTheme="majorHAnsi"/>
          <w:sz w:val="20"/>
        </w:rPr>
        <w:t xml:space="preserve">Débat </w:t>
      </w:r>
      <w:r w:rsidR="001536DA" w:rsidRPr="00572B10">
        <w:rPr>
          <w:rFonts w:asciiTheme="majorHAnsi" w:hAnsiTheme="majorHAnsi"/>
          <w:sz w:val="20"/>
        </w:rPr>
        <w:t>à partir</w:t>
      </w:r>
      <w:r w:rsidRPr="00572B10">
        <w:rPr>
          <w:rFonts w:asciiTheme="majorHAnsi" w:hAnsiTheme="majorHAnsi"/>
          <w:sz w:val="20"/>
        </w:rPr>
        <w:t xml:space="preserve"> d’exemples </w:t>
      </w:r>
      <w:r w:rsidR="001536DA" w:rsidRPr="00572B10">
        <w:rPr>
          <w:rFonts w:asciiTheme="majorHAnsi" w:hAnsiTheme="majorHAnsi"/>
          <w:sz w:val="20"/>
        </w:rPr>
        <w:t>fournis</w:t>
      </w:r>
      <w:r w:rsidRPr="00572B10">
        <w:rPr>
          <w:rFonts w:asciiTheme="majorHAnsi" w:hAnsiTheme="majorHAnsi"/>
          <w:sz w:val="20"/>
        </w:rPr>
        <w:t xml:space="preserve"> par les participants : sur</w:t>
      </w:r>
      <w:r w:rsidR="000B4281" w:rsidRPr="00572B10">
        <w:rPr>
          <w:rFonts w:asciiTheme="majorHAnsi" w:hAnsiTheme="majorHAnsi"/>
          <w:sz w:val="20"/>
        </w:rPr>
        <w:t xml:space="preserve"> quelles bases fonder la reconnaissance monumentale de la cheminée d’usine ?</w:t>
      </w:r>
    </w:p>
    <w:p w:rsidR="000B4281" w:rsidRPr="00572B10" w:rsidRDefault="00BA7851" w:rsidP="00572B10">
      <w:pPr>
        <w:pStyle w:val="Paragraphedeliste"/>
        <w:numPr>
          <w:ilvl w:val="0"/>
          <w:numId w:val="4"/>
        </w:numPr>
        <w:rPr>
          <w:rFonts w:asciiTheme="majorHAnsi" w:hAnsiTheme="majorHAnsi"/>
          <w:sz w:val="20"/>
        </w:rPr>
      </w:pPr>
      <w:r w:rsidRPr="00572B10">
        <w:rPr>
          <w:rFonts w:asciiTheme="majorHAnsi" w:hAnsiTheme="majorHAnsi"/>
          <w:sz w:val="20"/>
        </w:rPr>
        <w:t xml:space="preserve">Atelier 2 : </w:t>
      </w:r>
      <w:r w:rsidR="001A38F6" w:rsidRPr="00572B10">
        <w:rPr>
          <w:rFonts w:asciiTheme="majorHAnsi" w:hAnsiTheme="majorHAnsi"/>
          <w:sz w:val="20"/>
          <w:u w:val="single"/>
        </w:rPr>
        <w:t>Vous avez dit cheminée créative ?</w:t>
      </w:r>
      <w:r w:rsidR="001A38F6" w:rsidRPr="00572B10">
        <w:rPr>
          <w:rFonts w:asciiTheme="majorHAnsi" w:hAnsiTheme="majorHAnsi"/>
          <w:sz w:val="20"/>
        </w:rPr>
        <w:t xml:space="preserve"> Pourquoi et comment adjoindre à la </w:t>
      </w:r>
      <w:proofErr w:type="spellStart"/>
      <w:r w:rsidR="001A38F6" w:rsidRPr="00572B10">
        <w:rPr>
          <w:rFonts w:asciiTheme="majorHAnsi" w:hAnsiTheme="majorHAnsi"/>
          <w:sz w:val="20"/>
        </w:rPr>
        <w:t>cheminée-</w:t>
      </w:r>
      <w:r w:rsidR="00814235">
        <w:rPr>
          <w:rFonts w:asciiTheme="majorHAnsi" w:hAnsiTheme="majorHAnsi"/>
          <w:sz w:val="20"/>
        </w:rPr>
        <w:t>monument</w:t>
      </w:r>
      <w:proofErr w:type="spellEnd"/>
      <w:r w:rsidR="00814235">
        <w:rPr>
          <w:rFonts w:asciiTheme="majorHAnsi" w:hAnsiTheme="majorHAnsi"/>
          <w:sz w:val="20"/>
        </w:rPr>
        <w:t xml:space="preserve"> une nouvelle fonction (</w:t>
      </w:r>
      <w:r w:rsidR="001A38F6" w:rsidRPr="00572B10">
        <w:rPr>
          <w:rFonts w:asciiTheme="majorHAnsi" w:hAnsiTheme="majorHAnsi"/>
          <w:sz w:val="20"/>
        </w:rPr>
        <w:t>artistique, énergétique, technique, communicationnelle</w:t>
      </w:r>
      <w:r w:rsidR="00814235">
        <w:rPr>
          <w:rFonts w:asciiTheme="majorHAnsi" w:hAnsiTheme="majorHAnsi"/>
          <w:sz w:val="20"/>
        </w:rPr>
        <w:t>, … )</w:t>
      </w:r>
      <w:r w:rsidR="001A38F6" w:rsidRPr="00572B10">
        <w:rPr>
          <w:rFonts w:asciiTheme="majorHAnsi" w:hAnsiTheme="majorHAnsi"/>
          <w:sz w:val="20"/>
        </w:rPr>
        <w:t xml:space="preserve">? </w:t>
      </w:r>
      <w:r w:rsidR="00FC49F9" w:rsidRPr="00572B10">
        <w:rPr>
          <w:rFonts w:asciiTheme="majorHAnsi" w:hAnsiTheme="majorHAnsi"/>
          <w:sz w:val="20"/>
        </w:rPr>
        <w:t xml:space="preserve">Comment s’assurer que des usages innovants respectent la </w:t>
      </w:r>
      <w:proofErr w:type="spellStart"/>
      <w:r w:rsidR="00FC49F9" w:rsidRPr="00572B10">
        <w:rPr>
          <w:rFonts w:asciiTheme="majorHAnsi" w:hAnsiTheme="majorHAnsi"/>
          <w:sz w:val="20"/>
        </w:rPr>
        <w:t>cheminée-monument</w:t>
      </w:r>
      <w:proofErr w:type="spellEnd"/>
      <w:r w:rsidR="00FC49F9" w:rsidRPr="00572B10">
        <w:rPr>
          <w:rFonts w:asciiTheme="majorHAnsi" w:hAnsiTheme="majorHAnsi"/>
          <w:sz w:val="20"/>
        </w:rPr>
        <w:t> ?</w:t>
      </w:r>
    </w:p>
    <w:p w:rsidR="00BA7851" w:rsidRPr="00572B10" w:rsidRDefault="000B4281" w:rsidP="00572B10">
      <w:pPr>
        <w:ind w:left="360"/>
        <w:rPr>
          <w:rFonts w:asciiTheme="majorHAnsi" w:hAnsiTheme="majorHAnsi"/>
          <w:sz w:val="20"/>
        </w:rPr>
      </w:pPr>
      <w:r w:rsidRPr="00572B10">
        <w:rPr>
          <w:rFonts w:asciiTheme="majorHAnsi" w:hAnsiTheme="majorHAnsi"/>
          <w:sz w:val="20"/>
        </w:rPr>
        <w:t>Présentation de réalisations, rencont</w:t>
      </w:r>
      <w:r w:rsidR="00634270" w:rsidRPr="00572B10">
        <w:rPr>
          <w:rFonts w:asciiTheme="majorHAnsi" w:hAnsiTheme="majorHAnsi"/>
          <w:sz w:val="20"/>
        </w:rPr>
        <w:t xml:space="preserve">re de porteurs de projets, élaboration d’une charte </w:t>
      </w:r>
      <w:r w:rsidR="00FC49F9" w:rsidRPr="00572B10">
        <w:rPr>
          <w:rFonts w:asciiTheme="majorHAnsi" w:hAnsiTheme="majorHAnsi"/>
          <w:sz w:val="20"/>
        </w:rPr>
        <w:t>« cheminée monument innovant »</w:t>
      </w:r>
      <w:r w:rsidR="00BE29B7" w:rsidRPr="00572B10">
        <w:rPr>
          <w:rFonts w:asciiTheme="majorHAnsi" w:hAnsiTheme="majorHAnsi"/>
          <w:sz w:val="20"/>
        </w:rPr>
        <w:t>.</w:t>
      </w:r>
    </w:p>
    <w:p w:rsidR="001A38F6" w:rsidRPr="00572B10" w:rsidRDefault="00184908" w:rsidP="00572B10">
      <w:pPr>
        <w:pStyle w:val="Paragraphedeliste"/>
        <w:numPr>
          <w:ilvl w:val="0"/>
          <w:numId w:val="4"/>
        </w:numPr>
        <w:rPr>
          <w:rFonts w:asciiTheme="majorHAnsi" w:hAnsiTheme="majorHAnsi"/>
          <w:sz w:val="20"/>
        </w:rPr>
      </w:pPr>
      <w:r w:rsidRPr="00572B10">
        <w:rPr>
          <w:rFonts w:asciiTheme="majorHAnsi" w:hAnsiTheme="majorHAnsi"/>
          <w:sz w:val="20"/>
        </w:rPr>
        <w:t xml:space="preserve">Atelier 3 : </w:t>
      </w:r>
      <w:r w:rsidR="001A38F6" w:rsidRPr="00572B10">
        <w:rPr>
          <w:rFonts w:asciiTheme="majorHAnsi" w:hAnsiTheme="majorHAnsi"/>
          <w:sz w:val="20"/>
          <w:u w:val="single"/>
        </w:rPr>
        <w:t>De la cheminée au projet de territoire</w:t>
      </w:r>
      <w:r w:rsidR="001A38F6" w:rsidRPr="00572B10">
        <w:rPr>
          <w:rFonts w:asciiTheme="majorHAnsi" w:hAnsiTheme="majorHAnsi"/>
          <w:sz w:val="20"/>
        </w:rPr>
        <w:t> : mettre la cheminée au cœur des dynamiques d’acteurs et de projets.</w:t>
      </w:r>
    </w:p>
    <w:p w:rsidR="00634270" w:rsidRPr="00EF1875" w:rsidRDefault="00184908" w:rsidP="00572B10">
      <w:pPr>
        <w:ind w:left="360"/>
        <w:rPr>
          <w:rFonts w:asciiTheme="majorHAnsi" w:hAnsiTheme="majorHAnsi"/>
          <w:sz w:val="20"/>
        </w:rPr>
      </w:pPr>
      <w:r w:rsidRPr="00572B10">
        <w:rPr>
          <w:rFonts w:asciiTheme="majorHAnsi" w:hAnsiTheme="majorHAnsi"/>
          <w:sz w:val="20"/>
        </w:rPr>
        <w:t>Du Q</w:t>
      </w:r>
      <w:r w:rsidR="00634270" w:rsidRPr="00572B10">
        <w:rPr>
          <w:rFonts w:asciiTheme="majorHAnsi" w:hAnsiTheme="majorHAnsi"/>
          <w:sz w:val="20"/>
        </w:rPr>
        <w:t>uartier à la Région</w:t>
      </w:r>
      <w:r w:rsidR="00BE29B7" w:rsidRPr="00572B10">
        <w:rPr>
          <w:rFonts w:asciiTheme="majorHAnsi" w:hAnsiTheme="majorHAnsi"/>
          <w:sz w:val="20"/>
        </w:rPr>
        <w:t xml:space="preserve"> et l’Europe</w:t>
      </w:r>
      <w:r w:rsidR="00634270" w:rsidRPr="00572B10">
        <w:rPr>
          <w:rFonts w:asciiTheme="majorHAnsi" w:hAnsiTheme="majorHAnsi"/>
          <w:sz w:val="20"/>
        </w:rPr>
        <w:t xml:space="preserve">, </w:t>
      </w:r>
      <w:r w:rsidR="00BE29B7" w:rsidRPr="00572B10">
        <w:rPr>
          <w:rFonts w:asciiTheme="majorHAnsi" w:hAnsiTheme="majorHAnsi"/>
          <w:sz w:val="20"/>
        </w:rPr>
        <w:t xml:space="preserve">comment accompagner la </w:t>
      </w:r>
      <w:proofErr w:type="spellStart"/>
      <w:r w:rsidR="00BE29B7" w:rsidRPr="00572B10">
        <w:rPr>
          <w:rFonts w:asciiTheme="majorHAnsi" w:hAnsiTheme="majorHAnsi"/>
          <w:sz w:val="20"/>
        </w:rPr>
        <w:t>cheminée-</w:t>
      </w:r>
      <w:r w:rsidR="00634270" w:rsidRPr="00572B10">
        <w:rPr>
          <w:rFonts w:asciiTheme="majorHAnsi" w:hAnsiTheme="majorHAnsi"/>
          <w:sz w:val="20"/>
        </w:rPr>
        <w:t>monument</w:t>
      </w:r>
      <w:proofErr w:type="spellEnd"/>
      <w:r w:rsidR="00634270" w:rsidRPr="00572B10">
        <w:rPr>
          <w:rFonts w:asciiTheme="majorHAnsi" w:hAnsiTheme="majorHAnsi"/>
          <w:sz w:val="20"/>
        </w:rPr>
        <w:t xml:space="preserve">, symbole d’une </w:t>
      </w:r>
      <w:r w:rsidR="00634270" w:rsidRPr="00EF1875">
        <w:rPr>
          <w:rFonts w:asciiTheme="majorHAnsi" w:hAnsiTheme="majorHAnsi"/>
          <w:sz w:val="20"/>
        </w:rPr>
        <w:t>culture commune à réinventer ?</w:t>
      </w:r>
    </w:p>
    <w:p w:rsidR="00BE29B7" w:rsidRPr="00EF1875" w:rsidRDefault="00634270" w:rsidP="00572B10">
      <w:pPr>
        <w:ind w:left="360"/>
        <w:rPr>
          <w:rFonts w:asciiTheme="majorHAnsi" w:hAnsiTheme="majorHAnsi"/>
          <w:sz w:val="20"/>
        </w:rPr>
      </w:pPr>
      <w:r w:rsidRPr="00EF1875">
        <w:rPr>
          <w:rFonts w:asciiTheme="majorHAnsi" w:hAnsiTheme="majorHAnsi"/>
          <w:sz w:val="20"/>
        </w:rPr>
        <w:t>Présentation de démarches, échanges entre citoyens et institutions, écritu</w:t>
      </w:r>
      <w:r w:rsidR="00814235">
        <w:rPr>
          <w:rFonts w:asciiTheme="majorHAnsi" w:hAnsiTheme="majorHAnsi"/>
          <w:sz w:val="20"/>
        </w:rPr>
        <w:t>re d’un</w:t>
      </w:r>
      <w:r w:rsidR="00BE29B7" w:rsidRPr="00EF1875">
        <w:rPr>
          <w:rFonts w:asciiTheme="majorHAnsi" w:hAnsiTheme="majorHAnsi"/>
          <w:sz w:val="20"/>
        </w:rPr>
        <w:t xml:space="preserve"> manifeste pour la mise en place de politiques expérimentales.</w:t>
      </w:r>
    </w:p>
    <w:p w:rsidR="00CE4EE4" w:rsidRPr="00EF1875" w:rsidRDefault="00CE4EE4" w:rsidP="00CE4EE4">
      <w:pPr>
        <w:rPr>
          <w:rFonts w:asciiTheme="majorHAnsi" w:hAnsiTheme="majorHAnsi"/>
          <w:sz w:val="20"/>
        </w:rPr>
      </w:pPr>
    </w:p>
    <w:p w:rsidR="00BE29B7" w:rsidRPr="00EF1875" w:rsidRDefault="00BE29B7" w:rsidP="00CE4EE4">
      <w:pPr>
        <w:rPr>
          <w:rFonts w:asciiTheme="majorHAnsi" w:hAnsiTheme="majorHAnsi"/>
          <w:sz w:val="20"/>
        </w:rPr>
      </w:pPr>
    </w:p>
    <w:p w:rsidR="00572B10" w:rsidRPr="00EF1875" w:rsidRDefault="00572B10" w:rsidP="00572B10">
      <w:pPr>
        <w:pBdr>
          <w:bottom w:val="single" w:sz="4" w:space="1" w:color="auto"/>
        </w:pBdr>
        <w:rPr>
          <w:rFonts w:asciiTheme="majorHAnsi" w:hAnsiTheme="majorHAnsi"/>
          <w:sz w:val="28"/>
        </w:rPr>
      </w:pPr>
      <w:r w:rsidRPr="00EF1875">
        <w:rPr>
          <w:rFonts w:asciiTheme="majorHAnsi" w:hAnsiTheme="majorHAnsi"/>
          <w:sz w:val="28"/>
        </w:rPr>
        <w:t xml:space="preserve">VENDREDI 26 AOÛT / 19H – 22H  - </w:t>
      </w:r>
      <w:r w:rsidRPr="00EF1875">
        <w:rPr>
          <w:rFonts w:asciiTheme="majorHAnsi" w:hAnsiTheme="majorHAnsi"/>
          <w:b/>
          <w:sz w:val="28"/>
        </w:rPr>
        <w:t xml:space="preserve">Soirée à l’usine </w:t>
      </w:r>
      <w:proofErr w:type="spellStart"/>
      <w:r w:rsidRPr="00EF1875">
        <w:rPr>
          <w:rFonts w:asciiTheme="majorHAnsi" w:hAnsiTheme="majorHAnsi"/>
          <w:b/>
          <w:sz w:val="28"/>
        </w:rPr>
        <w:t>Cavrois-Mahieu</w:t>
      </w:r>
      <w:proofErr w:type="spellEnd"/>
    </w:p>
    <w:p w:rsidR="00572B10" w:rsidRPr="00EF1875" w:rsidRDefault="00572B10" w:rsidP="00572B10">
      <w:pPr>
        <w:rPr>
          <w:rFonts w:asciiTheme="majorHAnsi" w:hAnsiTheme="majorHAnsi"/>
          <w:sz w:val="20"/>
        </w:rPr>
      </w:pPr>
      <w:r w:rsidRPr="00EF1875">
        <w:rPr>
          <w:rFonts w:asciiTheme="majorHAnsi" w:hAnsiTheme="majorHAnsi"/>
          <w:sz w:val="20"/>
        </w:rPr>
        <w:t xml:space="preserve">Le Non-Lieu – Usine </w:t>
      </w:r>
      <w:proofErr w:type="spellStart"/>
      <w:r w:rsidRPr="00EF1875">
        <w:rPr>
          <w:rFonts w:asciiTheme="majorHAnsi" w:hAnsiTheme="majorHAnsi"/>
          <w:sz w:val="20"/>
        </w:rPr>
        <w:t>Cavrois-Mahieu</w:t>
      </w:r>
      <w:proofErr w:type="spellEnd"/>
    </w:p>
    <w:p w:rsidR="00572B10" w:rsidRPr="00EF1875" w:rsidRDefault="00572B10" w:rsidP="00572B10">
      <w:pPr>
        <w:rPr>
          <w:rFonts w:asciiTheme="majorHAnsi" w:hAnsiTheme="majorHAnsi"/>
          <w:sz w:val="20"/>
        </w:rPr>
      </w:pPr>
      <w:r w:rsidRPr="00EF1875">
        <w:rPr>
          <w:rFonts w:asciiTheme="majorHAnsi" w:hAnsiTheme="majorHAnsi"/>
          <w:sz w:val="20"/>
        </w:rPr>
        <w:t xml:space="preserve">117 rue Montgolfier 59100 </w:t>
      </w:r>
      <w:r w:rsidRPr="00EF1875">
        <w:rPr>
          <w:rFonts w:asciiTheme="majorHAnsi" w:hAnsiTheme="majorHAnsi"/>
          <w:b/>
          <w:sz w:val="20"/>
        </w:rPr>
        <w:t>ROUBAIX</w:t>
      </w:r>
    </w:p>
    <w:p w:rsidR="00572B10" w:rsidRPr="00EF1875" w:rsidRDefault="00572B10" w:rsidP="00572B10">
      <w:pPr>
        <w:rPr>
          <w:rFonts w:asciiTheme="majorHAnsi" w:hAnsiTheme="majorHAnsi"/>
          <w:sz w:val="20"/>
        </w:rPr>
      </w:pPr>
      <w:r w:rsidRPr="00EF1875">
        <w:rPr>
          <w:rFonts w:asciiTheme="majorHAnsi" w:hAnsiTheme="majorHAnsi"/>
          <w:sz w:val="20"/>
        </w:rPr>
        <w:t>Métro ligne 2 (</w:t>
      </w:r>
      <w:proofErr w:type="spellStart"/>
      <w:r w:rsidRPr="00EF1875">
        <w:rPr>
          <w:rFonts w:asciiTheme="majorHAnsi" w:hAnsiTheme="majorHAnsi"/>
          <w:sz w:val="20"/>
        </w:rPr>
        <w:t>dir</w:t>
      </w:r>
      <w:proofErr w:type="spellEnd"/>
      <w:r w:rsidRPr="00EF1875">
        <w:rPr>
          <w:rFonts w:asciiTheme="majorHAnsi" w:hAnsiTheme="majorHAnsi"/>
          <w:sz w:val="20"/>
        </w:rPr>
        <w:t xml:space="preserve">. </w:t>
      </w:r>
      <w:r w:rsidR="00A52543" w:rsidRPr="00EF1875">
        <w:rPr>
          <w:rFonts w:asciiTheme="majorHAnsi" w:hAnsiTheme="majorHAnsi"/>
          <w:sz w:val="20"/>
        </w:rPr>
        <w:t xml:space="preserve">CH </w:t>
      </w:r>
      <w:proofErr w:type="spellStart"/>
      <w:r w:rsidR="00A52543" w:rsidRPr="00EF1875">
        <w:rPr>
          <w:rFonts w:asciiTheme="majorHAnsi" w:hAnsiTheme="majorHAnsi"/>
          <w:sz w:val="20"/>
        </w:rPr>
        <w:t>Dron</w:t>
      </w:r>
      <w:proofErr w:type="spellEnd"/>
      <w:r w:rsidRPr="00EF1875">
        <w:rPr>
          <w:rFonts w:asciiTheme="majorHAnsi" w:hAnsiTheme="majorHAnsi"/>
          <w:sz w:val="20"/>
        </w:rPr>
        <w:t xml:space="preserve">) : station </w:t>
      </w:r>
      <w:r w:rsidR="00A52543" w:rsidRPr="00EF1875">
        <w:rPr>
          <w:rFonts w:asciiTheme="majorHAnsi" w:hAnsiTheme="majorHAnsi"/>
          <w:sz w:val="20"/>
        </w:rPr>
        <w:t>ROUBAIX-</w:t>
      </w:r>
      <w:r w:rsidRPr="00EF1875">
        <w:rPr>
          <w:rFonts w:asciiTheme="majorHAnsi" w:hAnsiTheme="majorHAnsi"/>
          <w:sz w:val="20"/>
        </w:rPr>
        <w:t>EUROTÉLÉPORT</w:t>
      </w:r>
    </w:p>
    <w:p w:rsidR="00572B10" w:rsidRPr="00EF1875" w:rsidRDefault="00572B10" w:rsidP="00572B10">
      <w:pPr>
        <w:rPr>
          <w:rFonts w:asciiTheme="majorHAnsi" w:hAnsiTheme="majorHAnsi"/>
          <w:sz w:val="20"/>
        </w:rPr>
      </w:pPr>
      <w:r w:rsidRPr="00EF1875">
        <w:rPr>
          <w:rFonts w:asciiTheme="majorHAnsi" w:hAnsiTheme="majorHAnsi"/>
          <w:sz w:val="20"/>
        </w:rPr>
        <w:t>0033 320 80 99 68</w:t>
      </w:r>
    </w:p>
    <w:p w:rsidR="00572B10" w:rsidRPr="00EF1875" w:rsidRDefault="00572B10" w:rsidP="00BE29B7">
      <w:pPr>
        <w:rPr>
          <w:rFonts w:asciiTheme="majorHAnsi" w:hAnsiTheme="majorHAnsi"/>
          <w:sz w:val="10"/>
        </w:rPr>
      </w:pPr>
    </w:p>
    <w:p w:rsidR="00BE29B7" w:rsidRPr="00EF1875" w:rsidRDefault="00BE29B7" w:rsidP="00A52543">
      <w:pPr>
        <w:pStyle w:val="Paragraphedeliste"/>
        <w:numPr>
          <w:ilvl w:val="0"/>
          <w:numId w:val="4"/>
        </w:numPr>
        <w:rPr>
          <w:rFonts w:asciiTheme="majorHAnsi" w:hAnsiTheme="majorHAnsi"/>
          <w:sz w:val="20"/>
        </w:rPr>
      </w:pPr>
      <w:r w:rsidRPr="00EF1875">
        <w:rPr>
          <w:rFonts w:asciiTheme="majorHAnsi" w:hAnsiTheme="majorHAnsi"/>
          <w:sz w:val="20"/>
        </w:rPr>
        <w:t>Visite de l’ancienne usine textile « dans le jus »</w:t>
      </w:r>
    </w:p>
    <w:p w:rsidR="00BE29B7" w:rsidRPr="00EF1875" w:rsidRDefault="00A52543" w:rsidP="00A52543">
      <w:pPr>
        <w:pStyle w:val="Paragraphedeliste"/>
        <w:numPr>
          <w:ilvl w:val="0"/>
          <w:numId w:val="4"/>
        </w:numPr>
        <w:rPr>
          <w:rFonts w:asciiTheme="majorHAnsi" w:hAnsiTheme="majorHAnsi"/>
          <w:sz w:val="20"/>
        </w:rPr>
      </w:pPr>
      <w:r w:rsidRPr="00EF1875">
        <w:rPr>
          <w:rFonts w:asciiTheme="majorHAnsi" w:hAnsiTheme="majorHAnsi"/>
          <w:sz w:val="20"/>
        </w:rPr>
        <w:t>Visite</w:t>
      </w:r>
      <w:r w:rsidR="00BE29B7" w:rsidRPr="00EF1875">
        <w:rPr>
          <w:rFonts w:asciiTheme="majorHAnsi" w:hAnsiTheme="majorHAnsi"/>
          <w:sz w:val="20"/>
        </w:rPr>
        <w:t xml:space="preserve"> de l’exposition « 100 Portrai</w:t>
      </w:r>
      <w:r w:rsidR="00814235">
        <w:rPr>
          <w:rFonts w:asciiTheme="majorHAnsi" w:hAnsiTheme="majorHAnsi"/>
          <w:sz w:val="20"/>
        </w:rPr>
        <w:t>t</w:t>
      </w:r>
      <w:r w:rsidR="00BE29B7" w:rsidRPr="00EF1875">
        <w:rPr>
          <w:rFonts w:asciiTheme="majorHAnsi" w:hAnsiTheme="majorHAnsi"/>
          <w:sz w:val="20"/>
        </w:rPr>
        <w:t>s de cheminées en Métropole » de Rémi David</w:t>
      </w:r>
      <w:r w:rsidRPr="00EF1875">
        <w:rPr>
          <w:rFonts w:asciiTheme="majorHAnsi" w:hAnsiTheme="majorHAnsi"/>
          <w:sz w:val="20"/>
        </w:rPr>
        <w:t xml:space="preserve">, par M. Bernard </w:t>
      </w:r>
      <w:proofErr w:type="spellStart"/>
      <w:r w:rsidRPr="00EF1875">
        <w:rPr>
          <w:rFonts w:asciiTheme="majorHAnsi" w:hAnsiTheme="majorHAnsi"/>
          <w:sz w:val="20"/>
        </w:rPr>
        <w:t>Kropps</w:t>
      </w:r>
      <w:proofErr w:type="spellEnd"/>
      <w:r w:rsidRPr="00EF1875">
        <w:rPr>
          <w:rFonts w:asciiTheme="majorHAnsi" w:hAnsiTheme="majorHAnsi"/>
          <w:sz w:val="20"/>
        </w:rPr>
        <w:t>, Docteur en herméneutique.</w:t>
      </w:r>
    </w:p>
    <w:p w:rsidR="00BE29B7" w:rsidRPr="00EF1875" w:rsidRDefault="00BE29B7" w:rsidP="00A52543">
      <w:pPr>
        <w:pStyle w:val="Paragraphedeliste"/>
        <w:numPr>
          <w:ilvl w:val="0"/>
          <w:numId w:val="4"/>
        </w:numPr>
        <w:rPr>
          <w:rFonts w:asciiTheme="majorHAnsi" w:hAnsiTheme="majorHAnsi"/>
          <w:sz w:val="20"/>
        </w:rPr>
      </w:pPr>
      <w:r w:rsidRPr="00EF1875">
        <w:rPr>
          <w:rFonts w:asciiTheme="majorHAnsi" w:hAnsiTheme="majorHAnsi"/>
          <w:sz w:val="20"/>
        </w:rPr>
        <w:t xml:space="preserve">Repas </w:t>
      </w:r>
      <w:proofErr w:type="spellStart"/>
      <w:r w:rsidRPr="00EF1875">
        <w:rPr>
          <w:rFonts w:asciiTheme="majorHAnsi" w:hAnsiTheme="majorHAnsi"/>
          <w:sz w:val="20"/>
        </w:rPr>
        <w:t>frites-bière</w:t>
      </w:r>
      <w:proofErr w:type="spellEnd"/>
    </w:p>
    <w:p w:rsidR="00BE29B7" w:rsidRPr="00EF1875" w:rsidRDefault="00BE29B7" w:rsidP="00BE29B7">
      <w:pPr>
        <w:rPr>
          <w:rFonts w:asciiTheme="majorHAnsi" w:hAnsiTheme="majorHAnsi"/>
          <w:sz w:val="20"/>
        </w:rPr>
      </w:pPr>
    </w:p>
    <w:p w:rsidR="00634270" w:rsidRPr="00EF1875" w:rsidRDefault="00634270" w:rsidP="00634270">
      <w:pPr>
        <w:rPr>
          <w:rFonts w:asciiTheme="majorHAnsi" w:hAnsiTheme="majorHAnsi"/>
          <w:sz w:val="20"/>
        </w:rPr>
      </w:pPr>
    </w:p>
    <w:p w:rsidR="00A52543" w:rsidRPr="00EF1875" w:rsidRDefault="00A52543" w:rsidP="00A52543">
      <w:pPr>
        <w:pBdr>
          <w:bottom w:val="single" w:sz="4" w:space="1" w:color="auto"/>
        </w:pBdr>
        <w:rPr>
          <w:rFonts w:asciiTheme="majorHAnsi" w:hAnsiTheme="majorHAnsi"/>
          <w:sz w:val="28"/>
        </w:rPr>
      </w:pPr>
      <w:r w:rsidRPr="00EF1875">
        <w:rPr>
          <w:rFonts w:asciiTheme="majorHAnsi" w:hAnsiTheme="majorHAnsi"/>
          <w:sz w:val="28"/>
        </w:rPr>
        <w:t xml:space="preserve">SAMEDI 27 AOÛT / 9H30 – 12H30  - </w:t>
      </w:r>
      <w:r w:rsidRPr="00EF1875">
        <w:rPr>
          <w:rFonts w:asciiTheme="majorHAnsi" w:hAnsiTheme="majorHAnsi"/>
          <w:b/>
          <w:sz w:val="28"/>
        </w:rPr>
        <w:t>Conférences, débats et espace conseil</w:t>
      </w:r>
    </w:p>
    <w:p w:rsidR="00A52543" w:rsidRPr="00EF1875" w:rsidRDefault="00A52543" w:rsidP="00A52543">
      <w:pPr>
        <w:rPr>
          <w:rFonts w:asciiTheme="majorHAnsi" w:hAnsiTheme="majorHAnsi"/>
          <w:sz w:val="20"/>
        </w:rPr>
      </w:pPr>
      <w:r w:rsidRPr="00EF1875">
        <w:rPr>
          <w:rFonts w:asciiTheme="majorHAnsi" w:hAnsiTheme="majorHAnsi"/>
          <w:sz w:val="20"/>
        </w:rPr>
        <w:t xml:space="preserve">CAUE du Nord (Conseil d’Architecture d’Urbanisme et d’Environnement du Nord) / </w:t>
      </w:r>
      <w:proofErr w:type="spellStart"/>
      <w:r w:rsidRPr="00EF1875">
        <w:rPr>
          <w:rFonts w:asciiTheme="majorHAnsi" w:hAnsiTheme="majorHAnsi"/>
          <w:sz w:val="20"/>
        </w:rPr>
        <w:t>cf</w:t>
      </w:r>
      <w:proofErr w:type="spellEnd"/>
      <w:r w:rsidRPr="00EF1875">
        <w:rPr>
          <w:rFonts w:asciiTheme="majorHAnsi" w:hAnsiTheme="majorHAnsi"/>
          <w:sz w:val="20"/>
        </w:rPr>
        <w:t xml:space="preserve"> vendredi 26 août</w:t>
      </w:r>
    </w:p>
    <w:p w:rsidR="00A84359" w:rsidRPr="00EF1875" w:rsidRDefault="00A84359" w:rsidP="00A84359">
      <w:pPr>
        <w:rPr>
          <w:rFonts w:asciiTheme="majorHAnsi" w:hAnsiTheme="majorHAnsi"/>
          <w:sz w:val="10"/>
        </w:rPr>
      </w:pPr>
    </w:p>
    <w:p w:rsidR="00A84359" w:rsidRPr="00EF1875" w:rsidRDefault="00A84359" w:rsidP="00A84359">
      <w:pPr>
        <w:rPr>
          <w:rFonts w:asciiTheme="majorHAnsi" w:hAnsiTheme="majorHAnsi"/>
          <w:b/>
          <w:sz w:val="20"/>
        </w:rPr>
      </w:pPr>
      <w:r w:rsidRPr="00EF1875">
        <w:rPr>
          <w:rFonts w:asciiTheme="majorHAnsi" w:hAnsiTheme="majorHAnsi"/>
          <w:b/>
          <w:sz w:val="20"/>
        </w:rPr>
        <w:t>&gt; 9h30 – 11h30 PLÉNIÈRE : CONFÉRENCES, DÉBATS</w:t>
      </w:r>
    </w:p>
    <w:p w:rsidR="00A906FF" w:rsidRPr="00EF1875" w:rsidRDefault="0076382F" w:rsidP="00A84359">
      <w:pPr>
        <w:rPr>
          <w:rFonts w:asciiTheme="majorHAnsi" w:hAnsiTheme="majorHAnsi"/>
          <w:sz w:val="20"/>
        </w:rPr>
      </w:pPr>
      <w:r w:rsidRPr="00EF1875">
        <w:rPr>
          <w:rFonts w:asciiTheme="majorHAnsi" w:hAnsiTheme="majorHAnsi"/>
          <w:sz w:val="20"/>
        </w:rPr>
        <w:t xml:space="preserve">Présentation de différents exemples de </w:t>
      </w:r>
      <w:r w:rsidR="00A906FF" w:rsidRPr="00EF1875">
        <w:rPr>
          <w:rFonts w:asciiTheme="majorHAnsi" w:hAnsiTheme="majorHAnsi"/>
          <w:sz w:val="20"/>
        </w:rPr>
        <w:t>« cheminées créatives » (suite), dont</w:t>
      </w:r>
    </w:p>
    <w:p w:rsidR="00A906FF" w:rsidRPr="00EF1875" w:rsidRDefault="00A906FF" w:rsidP="00A906FF">
      <w:pPr>
        <w:pStyle w:val="Paragraphedeliste"/>
        <w:numPr>
          <w:ilvl w:val="0"/>
          <w:numId w:val="4"/>
        </w:numPr>
        <w:rPr>
          <w:rFonts w:asciiTheme="majorHAnsi" w:hAnsiTheme="majorHAnsi"/>
          <w:sz w:val="20"/>
        </w:rPr>
      </w:pPr>
      <w:r w:rsidRPr="00EF1875">
        <w:rPr>
          <w:rFonts w:asciiTheme="majorHAnsi" w:hAnsiTheme="majorHAnsi"/>
          <w:sz w:val="20"/>
        </w:rPr>
        <w:t>Les cheminées créatives à travers toute l’Europe, par Adriaan Linters VVIA/E-FAITH</w:t>
      </w:r>
    </w:p>
    <w:p w:rsidR="0076382F" w:rsidRPr="00EF1875" w:rsidRDefault="0076382F" w:rsidP="00A84359">
      <w:pPr>
        <w:rPr>
          <w:rFonts w:asciiTheme="majorHAnsi" w:hAnsiTheme="majorHAnsi"/>
          <w:sz w:val="20"/>
        </w:rPr>
      </w:pPr>
      <w:r w:rsidRPr="00EF1875">
        <w:rPr>
          <w:rFonts w:asciiTheme="majorHAnsi" w:hAnsiTheme="majorHAnsi"/>
          <w:sz w:val="20"/>
        </w:rPr>
        <w:t>Restitution des trois ateliers de la veille</w:t>
      </w:r>
    </w:p>
    <w:p w:rsidR="00A84359" w:rsidRPr="00EF1875" w:rsidRDefault="00A84359" w:rsidP="00A84359">
      <w:pPr>
        <w:rPr>
          <w:rFonts w:asciiTheme="majorHAnsi" w:hAnsiTheme="majorHAnsi"/>
          <w:sz w:val="10"/>
        </w:rPr>
      </w:pPr>
    </w:p>
    <w:p w:rsidR="00A84359" w:rsidRPr="00EF1875" w:rsidRDefault="00A84359" w:rsidP="00C80651">
      <w:pPr>
        <w:rPr>
          <w:rFonts w:asciiTheme="majorHAnsi" w:hAnsiTheme="majorHAnsi"/>
          <w:b/>
          <w:sz w:val="20"/>
        </w:rPr>
      </w:pPr>
      <w:r w:rsidRPr="00EF1875">
        <w:rPr>
          <w:rFonts w:asciiTheme="majorHAnsi" w:hAnsiTheme="majorHAnsi"/>
          <w:b/>
          <w:sz w:val="20"/>
        </w:rPr>
        <w:t xml:space="preserve">&gt; </w:t>
      </w:r>
      <w:r w:rsidR="00184908" w:rsidRPr="00EF1875">
        <w:rPr>
          <w:rFonts w:asciiTheme="majorHAnsi" w:hAnsiTheme="majorHAnsi"/>
          <w:b/>
          <w:sz w:val="20"/>
        </w:rPr>
        <w:t>11h</w:t>
      </w:r>
      <w:r w:rsidR="0076382F" w:rsidRPr="00EF1875">
        <w:rPr>
          <w:rFonts w:asciiTheme="majorHAnsi" w:hAnsiTheme="majorHAnsi"/>
          <w:b/>
          <w:sz w:val="20"/>
        </w:rPr>
        <w:t>30</w:t>
      </w:r>
      <w:r w:rsidR="00184908" w:rsidRPr="00EF1875">
        <w:rPr>
          <w:rFonts w:asciiTheme="majorHAnsi" w:hAnsiTheme="majorHAnsi"/>
          <w:b/>
          <w:sz w:val="20"/>
        </w:rPr>
        <w:t>-12h</w:t>
      </w:r>
      <w:r w:rsidR="0076382F" w:rsidRPr="00EF1875">
        <w:rPr>
          <w:rFonts w:asciiTheme="majorHAnsi" w:hAnsiTheme="majorHAnsi"/>
          <w:b/>
          <w:sz w:val="20"/>
        </w:rPr>
        <w:t>30</w:t>
      </w:r>
      <w:r w:rsidRPr="00EF1875">
        <w:rPr>
          <w:rFonts w:asciiTheme="majorHAnsi" w:hAnsiTheme="majorHAnsi"/>
          <w:b/>
          <w:sz w:val="20"/>
        </w:rPr>
        <w:t> : ESPACE CONSEIL</w:t>
      </w:r>
    </w:p>
    <w:p w:rsidR="00C80651" w:rsidRPr="00EF1875" w:rsidRDefault="00C80651" w:rsidP="00C80651">
      <w:pPr>
        <w:rPr>
          <w:rFonts w:asciiTheme="majorHAnsi" w:hAnsiTheme="majorHAnsi"/>
          <w:sz w:val="20"/>
        </w:rPr>
      </w:pPr>
      <w:r w:rsidRPr="00EF1875">
        <w:rPr>
          <w:rFonts w:asciiTheme="majorHAnsi" w:hAnsiTheme="majorHAnsi"/>
          <w:sz w:val="20"/>
        </w:rPr>
        <w:t>La cheminée, c’est dangereux ? Ça coûte cher à restaurer ?</w:t>
      </w:r>
    </w:p>
    <w:p w:rsidR="00184908" w:rsidRPr="00EF1875" w:rsidRDefault="00C80651" w:rsidP="00BE29B7">
      <w:pPr>
        <w:pStyle w:val="Paragraphedeliste"/>
        <w:numPr>
          <w:ilvl w:val="0"/>
          <w:numId w:val="4"/>
        </w:numPr>
        <w:rPr>
          <w:rFonts w:asciiTheme="majorHAnsi" w:hAnsiTheme="majorHAnsi"/>
          <w:sz w:val="20"/>
        </w:rPr>
      </w:pPr>
      <w:r w:rsidRPr="00EF1875">
        <w:rPr>
          <w:rFonts w:asciiTheme="majorHAnsi" w:hAnsiTheme="majorHAnsi"/>
          <w:sz w:val="20"/>
        </w:rPr>
        <w:t xml:space="preserve">Rencontre avec Frank </w:t>
      </w:r>
      <w:proofErr w:type="spellStart"/>
      <w:r w:rsidRPr="00EF1875">
        <w:rPr>
          <w:rFonts w:asciiTheme="majorHAnsi" w:hAnsiTheme="majorHAnsi"/>
          <w:sz w:val="20"/>
        </w:rPr>
        <w:t>Coor</w:t>
      </w:r>
      <w:r w:rsidR="00184908" w:rsidRPr="00EF1875">
        <w:rPr>
          <w:rFonts w:asciiTheme="majorHAnsi" w:hAnsiTheme="majorHAnsi"/>
          <w:sz w:val="20"/>
        </w:rPr>
        <w:t>naert</w:t>
      </w:r>
      <w:proofErr w:type="spellEnd"/>
      <w:r w:rsidR="00184908" w:rsidRPr="00EF1875">
        <w:rPr>
          <w:rFonts w:asciiTheme="majorHAnsi" w:hAnsiTheme="majorHAnsi"/>
          <w:sz w:val="20"/>
        </w:rPr>
        <w:t>, restaurateur de cheminées.</w:t>
      </w:r>
    </w:p>
    <w:p w:rsidR="00CE4EE4" w:rsidRPr="00EF1875" w:rsidRDefault="00CE4EE4" w:rsidP="00184908">
      <w:pPr>
        <w:rPr>
          <w:rFonts w:asciiTheme="majorHAnsi" w:hAnsiTheme="majorHAnsi"/>
          <w:sz w:val="20"/>
        </w:rPr>
      </w:pPr>
    </w:p>
    <w:p w:rsidR="00184908" w:rsidRPr="00EF1875" w:rsidRDefault="00184908" w:rsidP="00184908">
      <w:pPr>
        <w:rPr>
          <w:rFonts w:asciiTheme="majorHAnsi" w:hAnsiTheme="majorHAnsi"/>
          <w:sz w:val="20"/>
        </w:rPr>
      </w:pPr>
    </w:p>
    <w:p w:rsidR="00180DEE" w:rsidRPr="00EF1875" w:rsidRDefault="00437F71" w:rsidP="00180DEE">
      <w:pPr>
        <w:pBdr>
          <w:bottom w:val="single" w:sz="4" w:space="1" w:color="auto"/>
        </w:pBdr>
        <w:rPr>
          <w:rFonts w:asciiTheme="majorHAnsi" w:hAnsiTheme="majorHAnsi"/>
          <w:sz w:val="28"/>
        </w:rPr>
      </w:pPr>
      <w:r w:rsidRPr="00EF1875">
        <w:rPr>
          <w:rFonts w:asciiTheme="majorHAnsi" w:hAnsiTheme="majorHAnsi"/>
          <w:sz w:val="28"/>
        </w:rPr>
        <w:t>SAMEDI 27 AOÛT / 13H</w:t>
      </w:r>
      <w:r w:rsidR="00180DEE" w:rsidRPr="00EF1875">
        <w:rPr>
          <w:rFonts w:asciiTheme="majorHAnsi" w:hAnsiTheme="majorHAnsi"/>
          <w:sz w:val="28"/>
        </w:rPr>
        <w:t xml:space="preserve"> – 18</w:t>
      </w:r>
      <w:r w:rsidRPr="00EF1875">
        <w:rPr>
          <w:rFonts w:asciiTheme="majorHAnsi" w:hAnsiTheme="majorHAnsi"/>
          <w:sz w:val="28"/>
        </w:rPr>
        <w:t>H</w:t>
      </w:r>
      <w:r w:rsidR="00180DEE" w:rsidRPr="00EF1875">
        <w:rPr>
          <w:rFonts w:asciiTheme="majorHAnsi" w:hAnsiTheme="majorHAnsi"/>
          <w:sz w:val="28"/>
        </w:rPr>
        <w:t>30</w:t>
      </w:r>
      <w:r w:rsidR="00553CA8" w:rsidRPr="00EF1875">
        <w:rPr>
          <w:rFonts w:asciiTheme="majorHAnsi" w:hAnsiTheme="majorHAnsi"/>
          <w:sz w:val="28"/>
        </w:rPr>
        <w:t xml:space="preserve">  - </w:t>
      </w:r>
      <w:r w:rsidR="00553CA8" w:rsidRPr="00EF1875">
        <w:rPr>
          <w:rFonts w:asciiTheme="majorHAnsi" w:hAnsiTheme="majorHAnsi"/>
          <w:b/>
          <w:sz w:val="28"/>
        </w:rPr>
        <w:t>Visites de sites, rencontres</w:t>
      </w:r>
    </w:p>
    <w:p w:rsidR="00A84359" w:rsidRPr="00EF1875" w:rsidRDefault="00A84359" w:rsidP="00184908">
      <w:pPr>
        <w:rPr>
          <w:rFonts w:asciiTheme="majorHAnsi" w:hAnsiTheme="majorHAnsi"/>
          <w:sz w:val="20"/>
        </w:rPr>
      </w:pPr>
      <w:r w:rsidRPr="00EF1875">
        <w:rPr>
          <w:rFonts w:asciiTheme="majorHAnsi" w:hAnsiTheme="majorHAnsi"/>
          <w:sz w:val="20"/>
        </w:rPr>
        <w:t>Départ à 12h30 depuis le CAUE du Nord, déplacements en bus.</w:t>
      </w:r>
    </w:p>
    <w:p w:rsidR="00A84359" w:rsidRPr="00EF1875" w:rsidRDefault="00A84359" w:rsidP="00A84359">
      <w:pPr>
        <w:rPr>
          <w:rFonts w:asciiTheme="majorHAnsi" w:hAnsiTheme="majorHAnsi"/>
          <w:sz w:val="10"/>
        </w:rPr>
      </w:pPr>
    </w:p>
    <w:p w:rsidR="00184908" w:rsidRPr="00EF1875" w:rsidRDefault="00A84359" w:rsidP="00184908">
      <w:pPr>
        <w:rPr>
          <w:rFonts w:asciiTheme="majorHAnsi" w:hAnsiTheme="majorHAnsi"/>
          <w:i/>
          <w:sz w:val="20"/>
        </w:rPr>
      </w:pPr>
      <w:r w:rsidRPr="00EF1875">
        <w:rPr>
          <w:rFonts w:asciiTheme="majorHAnsi" w:hAnsiTheme="majorHAnsi"/>
          <w:b/>
          <w:sz w:val="20"/>
        </w:rPr>
        <w:t xml:space="preserve">&gt; </w:t>
      </w:r>
      <w:r w:rsidR="0076382F" w:rsidRPr="00EF1875">
        <w:rPr>
          <w:rFonts w:asciiTheme="majorHAnsi" w:hAnsiTheme="majorHAnsi"/>
          <w:b/>
          <w:sz w:val="20"/>
        </w:rPr>
        <w:t>13</w:t>
      </w:r>
      <w:r w:rsidRPr="00EF1875">
        <w:rPr>
          <w:rFonts w:asciiTheme="majorHAnsi" w:hAnsiTheme="majorHAnsi"/>
          <w:b/>
          <w:sz w:val="20"/>
        </w:rPr>
        <w:t xml:space="preserve">h – </w:t>
      </w:r>
      <w:r w:rsidR="00184908" w:rsidRPr="00EF1875">
        <w:rPr>
          <w:rFonts w:asciiTheme="majorHAnsi" w:hAnsiTheme="majorHAnsi"/>
          <w:b/>
          <w:sz w:val="20"/>
        </w:rPr>
        <w:t>14h</w:t>
      </w:r>
      <w:r w:rsidR="0076382F" w:rsidRPr="00EF1875">
        <w:rPr>
          <w:rFonts w:asciiTheme="majorHAnsi" w:hAnsiTheme="majorHAnsi"/>
          <w:b/>
          <w:sz w:val="20"/>
        </w:rPr>
        <w:t>30</w:t>
      </w:r>
      <w:r w:rsidRPr="00EF1875">
        <w:rPr>
          <w:rFonts w:asciiTheme="majorHAnsi" w:hAnsiTheme="majorHAnsi"/>
          <w:b/>
          <w:sz w:val="20"/>
        </w:rPr>
        <w:t> : REPAS-CAUSERIE-VISITE</w:t>
      </w:r>
      <w:r w:rsidR="00B64E7C" w:rsidRPr="00EF1875">
        <w:rPr>
          <w:rFonts w:asciiTheme="majorHAnsi" w:hAnsiTheme="majorHAnsi"/>
          <w:b/>
          <w:sz w:val="20"/>
        </w:rPr>
        <w:t xml:space="preserve"> </w:t>
      </w:r>
      <w:r w:rsidR="00B64E7C" w:rsidRPr="00EF1875">
        <w:rPr>
          <w:rFonts w:asciiTheme="majorHAnsi" w:hAnsiTheme="majorHAnsi"/>
          <w:sz w:val="20"/>
        </w:rPr>
        <w:t xml:space="preserve">/ </w:t>
      </w:r>
      <w:r w:rsidR="00B64E7C" w:rsidRPr="00EF1875">
        <w:rPr>
          <w:rFonts w:asciiTheme="majorHAnsi" w:hAnsiTheme="majorHAnsi"/>
          <w:i/>
          <w:sz w:val="20"/>
        </w:rPr>
        <w:t>FRICHE FCB – LILLE FIVES</w:t>
      </w:r>
    </w:p>
    <w:p w:rsidR="00184908" w:rsidRPr="00EF1875" w:rsidRDefault="00184908" w:rsidP="00553CA8">
      <w:pPr>
        <w:rPr>
          <w:rFonts w:asciiTheme="majorHAnsi" w:hAnsiTheme="majorHAnsi"/>
          <w:sz w:val="20"/>
        </w:rPr>
      </w:pPr>
      <w:r w:rsidRPr="00EF1875">
        <w:rPr>
          <w:rFonts w:asciiTheme="majorHAnsi" w:hAnsiTheme="majorHAnsi"/>
          <w:sz w:val="20"/>
        </w:rPr>
        <w:t xml:space="preserve">Comment le jeu d’acteurs sur une friche industrielle en requalification intègre-t-il l’identité industrielle et la </w:t>
      </w:r>
      <w:proofErr w:type="spellStart"/>
      <w:r w:rsidRPr="00EF1875">
        <w:rPr>
          <w:rFonts w:asciiTheme="majorHAnsi" w:hAnsiTheme="majorHAnsi"/>
          <w:sz w:val="20"/>
        </w:rPr>
        <w:t>cheminée-monument</w:t>
      </w:r>
      <w:proofErr w:type="spellEnd"/>
      <w:r w:rsidRPr="00EF1875">
        <w:rPr>
          <w:rFonts w:asciiTheme="majorHAnsi" w:hAnsiTheme="majorHAnsi"/>
          <w:sz w:val="20"/>
        </w:rPr>
        <w:t> ?</w:t>
      </w:r>
    </w:p>
    <w:p w:rsidR="00205D26" w:rsidRPr="00EF1875" w:rsidRDefault="00205D26" w:rsidP="00205D26">
      <w:pPr>
        <w:rPr>
          <w:rFonts w:asciiTheme="majorHAnsi" w:hAnsiTheme="majorHAnsi"/>
          <w:b/>
          <w:sz w:val="10"/>
        </w:rPr>
      </w:pPr>
    </w:p>
    <w:p w:rsidR="006C7E90" w:rsidRPr="00EF1875" w:rsidRDefault="00A84359" w:rsidP="00205D26">
      <w:pPr>
        <w:rPr>
          <w:rFonts w:asciiTheme="majorHAnsi" w:hAnsiTheme="majorHAnsi"/>
          <w:i/>
          <w:sz w:val="20"/>
        </w:rPr>
      </w:pPr>
      <w:r w:rsidRPr="00EF1875">
        <w:rPr>
          <w:rFonts w:asciiTheme="majorHAnsi" w:hAnsiTheme="majorHAnsi"/>
          <w:b/>
          <w:sz w:val="20"/>
        </w:rPr>
        <w:t xml:space="preserve">&gt; </w:t>
      </w:r>
      <w:r w:rsidR="0076382F" w:rsidRPr="00EF1875">
        <w:rPr>
          <w:rFonts w:asciiTheme="majorHAnsi" w:hAnsiTheme="majorHAnsi"/>
          <w:b/>
          <w:sz w:val="20"/>
        </w:rPr>
        <w:t>15</w:t>
      </w:r>
      <w:r w:rsidR="00205D26" w:rsidRPr="00EF1875">
        <w:rPr>
          <w:rFonts w:asciiTheme="majorHAnsi" w:hAnsiTheme="majorHAnsi"/>
          <w:b/>
          <w:sz w:val="20"/>
        </w:rPr>
        <w:t>h</w:t>
      </w:r>
      <w:r w:rsidR="00553CA8" w:rsidRPr="00EF1875">
        <w:rPr>
          <w:rFonts w:asciiTheme="majorHAnsi" w:hAnsiTheme="majorHAnsi"/>
          <w:b/>
          <w:sz w:val="20"/>
        </w:rPr>
        <w:t xml:space="preserve"> – </w:t>
      </w:r>
      <w:r w:rsidR="00205D26" w:rsidRPr="00EF1875">
        <w:rPr>
          <w:rFonts w:asciiTheme="majorHAnsi" w:hAnsiTheme="majorHAnsi"/>
          <w:b/>
          <w:sz w:val="20"/>
        </w:rPr>
        <w:t>1</w:t>
      </w:r>
      <w:r w:rsidR="0076382F" w:rsidRPr="00EF1875">
        <w:rPr>
          <w:rFonts w:asciiTheme="majorHAnsi" w:hAnsiTheme="majorHAnsi"/>
          <w:b/>
          <w:sz w:val="20"/>
        </w:rPr>
        <w:t>6</w:t>
      </w:r>
      <w:r w:rsidR="00205D26" w:rsidRPr="00EF1875">
        <w:rPr>
          <w:rFonts w:asciiTheme="majorHAnsi" w:hAnsiTheme="majorHAnsi"/>
          <w:b/>
          <w:sz w:val="20"/>
        </w:rPr>
        <w:t>h</w:t>
      </w:r>
      <w:r w:rsidRPr="00EF1875">
        <w:rPr>
          <w:rFonts w:asciiTheme="majorHAnsi" w:hAnsiTheme="majorHAnsi"/>
          <w:b/>
          <w:sz w:val="20"/>
        </w:rPr>
        <w:t> : VISITE-RENCONTRE</w:t>
      </w:r>
      <w:r w:rsidR="00B64E7C" w:rsidRPr="00EF1875">
        <w:rPr>
          <w:rFonts w:asciiTheme="majorHAnsi" w:hAnsiTheme="majorHAnsi"/>
          <w:b/>
          <w:sz w:val="20"/>
        </w:rPr>
        <w:t xml:space="preserve"> </w:t>
      </w:r>
      <w:r w:rsidR="00B64E7C" w:rsidRPr="00EF1875">
        <w:rPr>
          <w:rFonts w:asciiTheme="majorHAnsi" w:hAnsiTheme="majorHAnsi"/>
          <w:sz w:val="20"/>
        </w:rPr>
        <w:t xml:space="preserve">/ </w:t>
      </w:r>
      <w:r w:rsidR="00B64E7C" w:rsidRPr="00EF1875">
        <w:rPr>
          <w:rFonts w:asciiTheme="majorHAnsi" w:hAnsiTheme="majorHAnsi"/>
          <w:i/>
          <w:sz w:val="20"/>
        </w:rPr>
        <w:t>PORTE DE VALENCIENNES - LILLE</w:t>
      </w:r>
    </w:p>
    <w:p w:rsidR="006C7E90" w:rsidRPr="00EF1875" w:rsidRDefault="006C7E90" w:rsidP="00553CA8">
      <w:pPr>
        <w:rPr>
          <w:rFonts w:asciiTheme="majorHAnsi" w:hAnsiTheme="majorHAnsi"/>
          <w:sz w:val="20"/>
        </w:rPr>
      </w:pPr>
      <w:r w:rsidRPr="00EF1875">
        <w:rPr>
          <w:rFonts w:asciiTheme="majorHAnsi" w:hAnsiTheme="majorHAnsi"/>
          <w:sz w:val="20"/>
        </w:rPr>
        <w:t>Quatre cheminées en entrée de métropole : ensemble monumental à mettre en valeur ?</w:t>
      </w:r>
    </w:p>
    <w:p w:rsidR="00A84359" w:rsidRPr="00EF1875" w:rsidRDefault="00A84359" w:rsidP="00553CA8">
      <w:pPr>
        <w:rPr>
          <w:rFonts w:asciiTheme="majorHAnsi" w:hAnsiTheme="majorHAnsi"/>
          <w:b/>
          <w:sz w:val="10"/>
        </w:rPr>
      </w:pPr>
    </w:p>
    <w:p w:rsidR="006C7E90" w:rsidRPr="00EF1875" w:rsidRDefault="00553CA8" w:rsidP="006C7E90">
      <w:pPr>
        <w:rPr>
          <w:rFonts w:asciiTheme="majorHAnsi" w:hAnsiTheme="majorHAnsi"/>
          <w:sz w:val="20"/>
        </w:rPr>
      </w:pPr>
      <w:r w:rsidRPr="00EF1875">
        <w:rPr>
          <w:rFonts w:asciiTheme="majorHAnsi" w:hAnsiTheme="majorHAnsi"/>
          <w:b/>
          <w:sz w:val="20"/>
        </w:rPr>
        <w:t xml:space="preserve">&gt; </w:t>
      </w:r>
      <w:r w:rsidR="006C7E90" w:rsidRPr="00EF1875">
        <w:rPr>
          <w:rFonts w:asciiTheme="majorHAnsi" w:hAnsiTheme="majorHAnsi"/>
          <w:b/>
          <w:sz w:val="20"/>
        </w:rPr>
        <w:t>16h</w:t>
      </w:r>
      <w:r w:rsidR="0076382F" w:rsidRPr="00EF1875">
        <w:rPr>
          <w:rFonts w:asciiTheme="majorHAnsi" w:hAnsiTheme="majorHAnsi"/>
          <w:b/>
          <w:sz w:val="20"/>
        </w:rPr>
        <w:t>30</w:t>
      </w:r>
      <w:r w:rsidRPr="00EF1875">
        <w:rPr>
          <w:rFonts w:asciiTheme="majorHAnsi" w:hAnsiTheme="majorHAnsi"/>
          <w:b/>
          <w:sz w:val="20"/>
        </w:rPr>
        <w:t xml:space="preserve"> – 18h : VISITE-RENCONTRE </w:t>
      </w:r>
      <w:r w:rsidR="00B64E7C" w:rsidRPr="00EF1875">
        <w:rPr>
          <w:rFonts w:asciiTheme="majorHAnsi" w:hAnsiTheme="majorHAnsi"/>
          <w:sz w:val="20"/>
        </w:rPr>
        <w:t xml:space="preserve">/ </w:t>
      </w:r>
      <w:r w:rsidR="00B64E7C" w:rsidRPr="00EF1875">
        <w:rPr>
          <w:rFonts w:asciiTheme="majorHAnsi" w:hAnsiTheme="majorHAnsi"/>
          <w:i/>
          <w:sz w:val="20"/>
        </w:rPr>
        <w:t>CHAUFFERIE HUET – LA MADELEINE</w:t>
      </w:r>
    </w:p>
    <w:p w:rsidR="00553CA8" w:rsidRPr="00EF1875" w:rsidRDefault="006C7E90" w:rsidP="00553CA8">
      <w:pPr>
        <w:rPr>
          <w:rFonts w:asciiTheme="majorHAnsi" w:hAnsiTheme="majorHAnsi"/>
          <w:sz w:val="20"/>
        </w:rPr>
      </w:pPr>
      <w:r w:rsidRPr="00EF1875">
        <w:rPr>
          <w:rFonts w:asciiTheme="majorHAnsi" w:hAnsiTheme="majorHAnsi"/>
          <w:sz w:val="20"/>
        </w:rPr>
        <w:t xml:space="preserve">Comment la </w:t>
      </w:r>
      <w:r w:rsidR="00DA5590" w:rsidRPr="00EF1875">
        <w:rPr>
          <w:rFonts w:asciiTheme="majorHAnsi" w:hAnsiTheme="majorHAnsi"/>
          <w:sz w:val="20"/>
        </w:rPr>
        <w:t>chaufferie</w:t>
      </w:r>
      <w:r w:rsidRPr="00EF1875">
        <w:rPr>
          <w:rFonts w:asciiTheme="majorHAnsi" w:hAnsiTheme="majorHAnsi"/>
          <w:sz w:val="20"/>
        </w:rPr>
        <w:t xml:space="preserve"> Huet a été sauvée, </w:t>
      </w:r>
      <w:r w:rsidR="00DA5590" w:rsidRPr="00EF1875">
        <w:rPr>
          <w:rFonts w:asciiTheme="majorHAnsi" w:hAnsiTheme="majorHAnsi"/>
          <w:sz w:val="20"/>
        </w:rPr>
        <w:t xml:space="preserve">et sa cheminée </w:t>
      </w:r>
      <w:r w:rsidR="001A38F6" w:rsidRPr="00EF1875">
        <w:rPr>
          <w:rFonts w:asciiTheme="majorHAnsi" w:hAnsiTheme="majorHAnsi"/>
          <w:sz w:val="20"/>
        </w:rPr>
        <w:t>intégrée et magnifiée</w:t>
      </w:r>
      <w:r w:rsidRPr="00EF1875">
        <w:rPr>
          <w:rFonts w:asciiTheme="majorHAnsi" w:hAnsiTheme="majorHAnsi"/>
          <w:sz w:val="20"/>
        </w:rPr>
        <w:t xml:space="preserve"> dans un projet </w:t>
      </w:r>
      <w:r w:rsidR="00DA5590" w:rsidRPr="00EF1875">
        <w:rPr>
          <w:rFonts w:asciiTheme="majorHAnsi" w:hAnsiTheme="majorHAnsi"/>
          <w:sz w:val="20"/>
        </w:rPr>
        <w:t>de salle de spectacle.</w:t>
      </w:r>
    </w:p>
    <w:p w:rsidR="00DA5590" w:rsidRPr="00EF1875" w:rsidRDefault="00553CA8" w:rsidP="00553CA8">
      <w:pPr>
        <w:rPr>
          <w:rFonts w:asciiTheme="majorHAnsi" w:hAnsiTheme="majorHAnsi"/>
          <w:sz w:val="20"/>
        </w:rPr>
      </w:pPr>
      <w:r w:rsidRPr="00EF1875">
        <w:rPr>
          <w:rFonts w:asciiTheme="majorHAnsi" w:hAnsiTheme="majorHAnsi"/>
          <w:sz w:val="20"/>
        </w:rPr>
        <w:t>Pot de clôture au café le Véga.</w:t>
      </w:r>
    </w:p>
    <w:p w:rsidR="00553CA8" w:rsidRPr="00EF1875" w:rsidRDefault="00553CA8" w:rsidP="00553CA8">
      <w:pPr>
        <w:rPr>
          <w:rFonts w:asciiTheme="majorHAnsi" w:hAnsiTheme="majorHAnsi"/>
          <w:b/>
          <w:sz w:val="10"/>
        </w:rPr>
      </w:pPr>
    </w:p>
    <w:p w:rsidR="00F62873" w:rsidRPr="00EF1875" w:rsidRDefault="00553CA8" w:rsidP="006C7E90">
      <w:pPr>
        <w:rPr>
          <w:rFonts w:asciiTheme="majorHAnsi" w:hAnsiTheme="majorHAnsi"/>
          <w:sz w:val="20"/>
        </w:rPr>
      </w:pPr>
      <w:r w:rsidRPr="00EF1875">
        <w:rPr>
          <w:rFonts w:asciiTheme="majorHAnsi" w:hAnsiTheme="majorHAnsi"/>
          <w:b/>
          <w:sz w:val="20"/>
        </w:rPr>
        <w:t>&gt; 18h30 : RETOUR GARE LILLE-EUROPE</w:t>
      </w:r>
    </w:p>
    <w:p w:rsidR="006C7E90" w:rsidRPr="00EF1875" w:rsidRDefault="006C7E90" w:rsidP="006C7E90">
      <w:pPr>
        <w:rPr>
          <w:rFonts w:asciiTheme="majorHAnsi" w:hAnsiTheme="majorHAnsi"/>
          <w:sz w:val="20"/>
        </w:rPr>
      </w:pPr>
    </w:p>
    <w:p w:rsidR="00437F71" w:rsidRPr="00EF1875" w:rsidRDefault="00437F71" w:rsidP="005D675B">
      <w:pPr>
        <w:rPr>
          <w:rFonts w:asciiTheme="majorHAnsi" w:hAnsiTheme="majorHAnsi"/>
          <w:sz w:val="20"/>
        </w:rPr>
      </w:pPr>
    </w:p>
    <w:p w:rsidR="004F7183" w:rsidRPr="00EF1875" w:rsidRDefault="004F7183" w:rsidP="005D675B">
      <w:pPr>
        <w:rPr>
          <w:rFonts w:asciiTheme="majorHAnsi" w:hAnsiTheme="majorHAnsi"/>
          <w:sz w:val="20"/>
        </w:rPr>
      </w:pPr>
    </w:p>
    <w:p w:rsidR="00437F71" w:rsidRPr="00EF1875" w:rsidRDefault="00437F71" w:rsidP="00437F71">
      <w:pPr>
        <w:pBdr>
          <w:bottom w:val="single" w:sz="4" w:space="1" w:color="auto"/>
        </w:pBdr>
        <w:rPr>
          <w:rFonts w:asciiTheme="majorHAnsi" w:hAnsiTheme="majorHAnsi"/>
          <w:sz w:val="28"/>
        </w:rPr>
      </w:pPr>
      <w:r w:rsidRPr="00EF1875">
        <w:rPr>
          <w:rFonts w:asciiTheme="majorHAnsi" w:hAnsiTheme="majorHAnsi"/>
          <w:sz w:val="28"/>
        </w:rPr>
        <w:t>INFOS PRATIQUES :</w:t>
      </w:r>
    </w:p>
    <w:p w:rsidR="00EE70F8" w:rsidRPr="00EF1875" w:rsidRDefault="00EE70F8" w:rsidP="0029784B">
      <w:pPr>
        <w:rPr>
          <w:rFonts w:asciiTheme="majorHAnsi" w:hAnsiTheme="majorHAnsi"/>
          <w:sz w:val="20"/>
        </w:rPr>
      </w:pPr>
      <w:r w:rsidRPr="00EF1875">
        <w:rPr>
          <w:rFonts w:asciiTheme="majorHAnsi" w:hAnsiTheme="majorHAnsi"/>
          <w:sz w:val="20"/>
        </w:rPr>
        <w:t xml:space="preserve">Vous pouvez faire une présentation </w:t>
      </w:r>
      <w:r w:rsidR="00814235">
        <w:rPr>
          <w:rFonts w:asciiTheme="majorHAnsi" w:hAnsiTheme="majorHAnsi"/>
          <w:sz w:val="20"/>
        </w:rPr>
        <w:t xml:space="preserve">(dans la limite  du temps disponible et après validation par les </w:t>
      </w:r>
      <w:proofErr w:type="gramStart"/>
      <w:r w:rsidR="00814235">
        <w:rPr>
          <w:rFonts w:asciiTheme="majorHAnsi" w:hAnsiTheme="majorHAnsi"/>
          <w:sz w:val="20"/>
        </w:rPr>
        <w:t>organisateurs )</w:t>
      </w:r>
      <w:proofErr w:type="gramEnd"/>
      <w:r w:rsidR="00814235">
        <w:rPr>
          <w:rFonts w:asciiTheme="majorHAnsi" w:hAnsiTheme="majorHAnsi"/>
          <w:sz w:val="20"/>
        </w:rPr>
        <w:t xml:space="preserve"> </w:t>
      </w:r>
      <w:r w:rsidRPr="00EF1875">
        <w:rPr>
          <w:rFonts w:asciiTheme="majorHAnsi" w:hAnsiTheme="majorHAnsi"/>
          <w:sz w:val="20"/>
        </w:rPr>
        <w:t>ou simplement assister aux rencontres.</w:t>
      </w:r>
    </w:p>
    <w:p w:rsidR="00437F71" w:rsidRPr="00EF1875" w:rsidRDefault="00437F71" w:rsidP="0029784B">
      <w:pPr>
        <w:rPr>
          <w:rFonts w:asciiTheme="majorHAnsi" w:hAnsiTheme="majorHAnsi"/>
          <w:sz w:val="20"/>
        </w:rPr>
      </w:pPr>
      <w:r w:rsidRPr="00EF1875">
        <w:rPr>
          <w:rFonts w:asciiTheme="majorHAnsi" w:hAnsiTheme="majorHAnsi"/>
          <w:sz w:val="20"/>
        </w:rPr>
        <w:t xml:space="preserve">Bulletin d’inscription : télécharger </w:t>
      </w:r>
      <w:r w:rsidR="00EE70F8" w:rsidRPr="00EF1875">
        <w:rPr>
          <w:rFonts w:asciiTheme="majorHAnsi" w:hAnsiTheme="majorHAnsi"/>
          <w:sz w:val="20"/>
        </w:rPr>
        <w:t>sur</w:t>
      </w:r>
      <w:r w:rsidRPr="00EF1875">
        <w:rPr>
          <w:rFonts w:asciiTheme="majorHAnsi" w:hAnsiTheme="majorHAnsi"/>
          <w:sz w:val="20"/>
        </w:rPr>
        <w:t xml:space="preserve"> </w:t>
      </w:r>
      <w:r w:rsidRPr="00EF1875">
        <w:rPr>
          <w:rFonts w:asciiTheme="majorHAnsi" w:hAnsiTheme="majorHAnsi"/>
          <w:b/>
          <w:sz w:val="20"/>
        </w:rPr>
        <w:t>non-lieu.fr</w:t>
      </w:r>
      <w:r w:rsidRPr="00EF1875">
        <w:rPr>
          <w:rFonts w:asciiTheme="majorHAnsi" w:hAnsiTheme="majorHAnsi"/>
          <w:sz w:val="20"/>
        </w:rPr>
        <w:t xml:space="preserve">, remplir et renvoyer par </w:t>
      </w:r>
      <w:proofErr w:type="spellStart"/>
      <w:r w:rsidRPr="00EF1875">
        <w:rPr>
          <w:rFonts w:asciiTheme="majorHAnsi" w:hAnsiTheme="majorHAnsi"/>
          <w:sz w:val="20"/>
        </w:rPr>
        <w:t>e.mail</w:t>
      </w:r>
      <w:proofErr w:type="spellEnd"/>
      <w:r w:rsidR="00EE70F8" w:rsidRPr="00EF1875">
        <w:rPr>
          <w:rFonts w:asciiTheme="majorHAnsi" w:hAnsiTheme="majorHAnsi"/>
          <w:sz w:val="20"/>
        </w:rPr>
        <w:t>.</w:t>
      </w:r>
    </w:p>
    <w:p w:rsidR="00437F71" w:rsidRPr="00EF1875" w:rsidRDefault="00437F71" w:rsidP="0029784B">
      <w:pPr>
        <w:rPr>
          <w:rFonts w:asciiTheme="majorHAnsi" w:hAnsiTheme="majorHAnsi"/>
          <w:sz w:val="20"/>
        </w:rPr>
      </w:pPr>
      <w:r w:rsidRPr="00EF1875">
        <w:rPr>
          <w:rFonts w:asciiTheme="majorHAnsi" w:hAnsiTheme="majorHAnsi"/>
          <w:sz w:val="20"/>
        </w:rPr>
        <w:t xml:space="preserve">Rencontres 2 jours (circuit samedi compris) : </w:t>
      </w:r>
      <w:r w:rsidRPr="00EF1875">
        <w:rPr>
          <w:rFonts w:asciiTheme="majorHAnsi" w:hAnsiTheme="majorHAnsi"/>
          <w:b/>
          <w:sz w:val="20"/>
        </w:rPr>
        <w:t>25€</w:t>
      </w:r>
    </w:p>
    <w:p w:rsidR="00437F71" w:rsidRPr="00EF1875" w:rsidRDefault="00437F71" w:rsidP="0029784B">
      <w:pPr>
        <w:rPr>
          <w:rFonts w:asciiTheme="majorHAnsi" w:hAnsiTheme="majorHAnsi"/>
          <w:sz w:val="20"/>
        </w:rPr>
      </w:pPr>
      <w:r w:rsidRPr="00EF1875">
        <w:rPr>
          <w:rFonts w:asciiTheme="majorHAnsi" w:hAnsiTheme="majorHAnsi"/>
          <w:sz w:val="20"/>
        </w:rPr>
        <w:t>Circuit samedi seul : 5€ pour l’après-midi.</w:t>
      </w:r>
    </w:p>
    <w:p w:rsidR="00437F71" w:rsidRPr="00EF1875" w:rsidRDefault="00437F71" w:rsidP="0029784B">
      <w:pPr>
        <w:rPr>
          <w:rFonts w:asciiTheme="majorHAnsi" w:hAnsiTheme="majorHAnsi"/>
          <w:sz w:val="20"/>
        </w:rPr>
      </w:pPr>
      <w:r w:rsidRPr="00EF1875">
        <w:rPr>
          <w:rFonts w:asciiTheme="majorHAnsi" w:hAnsiTheme="majorHAnsi"/>
          <w:sz w:val="20"/>
        </w:rPr>
        <w:t>Déplacement, hébergement et repas : à la charge des participants.</w:t>
      </w:r>
    </w:p>
    <w:p w:rsidR="00437F71" w:rsidRPr="00EF1875" w:rsidRDefault="00437F71" w:rsidP="0029784B">
      <w:pPr>
        <w:rPr>
          <w:rFonts w:asciiTheme="majorHAnsi" w:hAnsiTheme="majorHAnsi"/>
          <w:sz w:val="20"/>
        </w:rPr>
      </w:pPr>
      <w:r w:rsidRPr="00EF1875">
        <w:rPr>
          <w:rFonts w:asciiTheme="majorHAnsi" w:hAnsiTheme="majorHAnsi"/>
          <w:sz w:val="20"/>
        </w:rPr>
        <w:t>Pour l’hébergement, consulter les offices de tourisme de Lille, Roubaix et Tourcoing et booking.com.</w:t>
      </w:r>
    </w:p>
    <w:p w:rsidR="00EE70F8" w:rsidRPr="00EF1875" w:rsidRDefault="00EE70F8" w:rsidP="0029784B">
      <w:pPr>
        <w:rPr>
          <w:rFonts w:asciiTheme="majorHAnsi" w:hAnsiTheme="majorHAnsi"/>
          <w:sz w:val="20"/>
        </w:rPr>
      </w:pPr>
    </w:p>
    <w:p w:rsidR="00437F71" w:rsidRPr="00EF1875" w:rsidRDefault="00437F71" w:rsidP="0029784B">
      <w:pPr>
        <w:rPr>
          <w:rFonts w:asciiTheme="majorHAnsi" w:hAnsiTheme="majorHAnsi"/>
          <w:sz w:val="20"/>
        </w:rPr>
      </w:pPr>
    </w:p>
    <w:p w:rsidR="00437F71" w:rsidRPr="00EF1875" w:rsidRDefault="00437F71" w:rsidP="00437F71">
      <w:pPr>
        <w:pBdr>
          <w:bottom w:val="single" w:sz="4" w:space="1" w:color="auto"/>
        </w:pBdr>
        <w:rPr>
          <w:rFonts w:asciiTheme="majorHAnsi" w:hAnsiTheme="majorHAnsi"/>
          <w:sz w:val="28"/>
        </w:rPr>
      </w:pPr>
      <w:r w:rsidRPr="00EF1875">
        <w:rPr>
          <w:rFonts w:asciiTheme="majorHAnsi" w:hAnsiTheme="majorHAnsi"/>
          <w:sz w:val="28"/>
        </w:rPr>
        <w:t>RENSEIGNEMENTS ET INSCRIPTION :</w:t>
      </w:r>
    </w:p>
    <w:p w:rsidR="00437F71" w:rsidRPr="00EF1875" w:rsidRDefault="00437F71" w:rsidP="0029784B">
      <w:pPr>
        <w:rPr>
          <w:rFonts w:asciiTheme="majorHAnsi" w:hAnsiTheme="majorHAnsi"/>
          <w:sz w:val="20"/>
        </w:rPr>
      </w:pPr>
      <w:r w:rsidRPr="00EF1875">
        <w:rPr>
          <w:rFonts w:asciiTheme="majorHAnsi" w:hAnsiTheme="majorHAnsi"/>
          <w:b/>
          <w:sz w:val="20"/>
        </w:rPr>
        <w:t>LE NON-LIEU</w:t>
      </w:r>
      <w:r w:rsidRPr="00EF1875">
        <w:rPr>
          <w:rFonts w:asciiTheme="majorHAnsi" w:hAnsiTheme="majorHAnsi"/>
          <w:sz w:val="20"/>
        </w:rPr>
        <w:t xml:space="preserve"> : non-lieu.fr / </w:t>
      </w:r>
      <w:hyperlink r:id="rId7" w:history="1">
        <w:r w:rsidRPr="00EF1875">
          <w:rPr>
            <w:rStyle w:val="Lienhypertexte"/>
            <w:rFonts w:asciiTheme="majorHAnsi" w:hAnsiTheme="majorHAnsi"/>
            <w:color w:val="auto"/>
            <w:sz w:val="20"/>
            <w:u w:val="none"/>
          </w:rPr>
          <w:t>contact@non-lieu.fr</w:t>
        </w:r>
      </w:hyperlink>
      <w:r w:rsidRPr="00EF1875">
        <w:rPr>
          <w:rFonts w:asciiTheme="majorHAnsi" w:hAnsiTheme="majorHAnsi"/>
          <w:sz w:val="20"/>
        </w:rPr>
        <w:t xml:space="preserve"> / 0033 320 80 99 68</w:t>
      </w:r>
    </w:p>
    <w:p w:rsidR="0029784B" w:rsidRPr="00EF1875" w:rsidRDefault="00437F71" w:rsidP="0029784B">
      <w:pPr>
        <w:rPr>
          <w:rFonts w:asciiTheme="majorHAnsi" w:hAnsiTheme="majorHAnsi"/>
          <w:sz w:val="20"/>
        </w:rPr>
      </w:pPr>
      <w:r w:rsidRPr="00EF1875">
        <w:rPr>
          <w:rFonts w:asciiTheme="majorHAnsi" w:hAnsiTheme="majorHAnsi"/>
          <w:b/>
          <w:sz w:val="20"/>
        </w:rPr>
        <w:t>E-FAITH </w:t>
      </w:r>
      <w:r w:rsidRPr="00EF1875">
        <w:rPr>
          <w:rFonts w:asciiTheme="majorHAnsi" w:hAnsiTheme="majorHAnsi"/>
          <w:sz w:val="20"/>
        </w:rPr>
        <w:t>: chimneys@e-faith.org</w:t>
      </w:r>
    </w:p>
    <w:p w:rsidR="0029784B" w:rsidRPr="00437F71" w:rsidRDefault="00437F71" w:rsidP="0029784B">
      <w:pPr>
        <w:rPr>
          <w:rFonts w:asciiTheme="majorHAnsi" w:hAnsiTheme="majorHAnsi"/>
          <w:sz w:val="20"/>
        </w:rPr>
      </w:pPr>
      <w:r w:rsidRPr="00EF1875">
        <w:rPr>
          <w:rFonts w:asciiTheme="majorHAnsi" w:hAnsiTheme="majorHAnsi"/>
          <w:b/>
          <w:sz w:val="20"/>
        </w:rPr>
        <w:t>VVIA / E-FAITH </w:t>
      </w:r>
      <w:r w:rsidRPr="00EF1875">
        <w:rPr>
          <w:rFonts w:asciiTheme="majorHAnsi" w:hAnsiTheme="majorHAnsi"/>
          <w:sz w:val="20"/>
        </w:rPr>
        <w:t xml:space="preserve">: </w:t>
      </w:r>
      <w:hyperlink r:id="rId8" w:history="1">
        <w:proofErr w:type="spellStart"/>
        <w:r w:rsidRPr="00EF1875">
          <w:rPr>
            <w:rStyle w:val="Lienhypertexte"/>
            <w:rFonts w:asciiTheme="majorHAnsi" w:hAnsiTheme="majorHAnsi"/>
            <w:color w:val="auto"/>
            <w:sz w:val="20"/>
            <w:u w:val="none"/>
          </w:rPr>
          <w:t>vvia@vvia.be</w:t>
        </w:r>
        <w:proofErr w:type="spellEnd"/>
      </w:hyperlink>
      <w:r w:rsidRPr="00EF1875">
        <w:rPr>
          <w:rFonts w:asciiTheme="majorHAnsi" w:hAnsiTheme="majorHAnsi"/>
          <w:sz w:val="20"/>
        </w:rPr>
        <w:t xml:space="preserve"> / </w:t>
      </w:r>
      <w:hyperlink r:id="rId9" w:history="1">
        <w:r w:rsidRPr="00EF1875">
          <w:rPr>
            <w:rStyle w:val="Lienhypertexte"/>
            <w:rFonts w:asciiTheme="majorHAnsi" w:hAnsiTheme="majorHAnsi"/>
            <w:color w:val="auto"/>
            <w:sz w:val="20"/>
            <w:u w:val="none"/>
          </w:rPr>
          <w:t>0032 496 377 791</w:t>
        </w:r>
      </w:hyperlink>
    </w:p>
    <w:p w:rsidR="00D3475D" w:rsidRPr="00A84359" w:rsidRDefault="00D3475D" w:rsidP="005D675B">
      <w:pPr>
        <w:rPr>
          <w:rFonts w:asciiTheme="majorHAnsi" w:hAnsiTheme="majorHAnsi"/>
          <w:sz w:val="20"/>
        </w:rPr>
      </w:pPr>
    </w:p>
    <w:sectPr w:rsidR="00D3475D" w:rsidRPr="00A84359" w:rsidSect="00F62873">
      <w:pgSz w:w="11900" w:h="16840"/>
      <w:pgMar w:top="851" w:right="1417" w:bottom="1134"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2C2A7A40"/>
    <w:multiLevelType w:val="hybridMultilevel"/>
    <w:tmpl w:val="24EA8C1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492020E0"/>
    <w:multiLevelType w:val="hybridMultilevel"/>
    <w:tmpl w:val="CDE0AAD6"/>
    <w:lvl w:ilvl="0" w:tplc="F5EC2062">
      <w:start w:val="10"/>
      <w:numFmt w:val="bullet"/>
      <w:lvlText w:val=""/>
      <w:lvlJc w:val="left"/>
      <w:pPr>
        <w:ind w:left="360" w:hanging="360"/>
      </w:pPr>
      <w:rPr>
        <w:rFonts w:ascii="Wingdings" w:eastAsiaTheme="minorHAnsi" w:hAnsi="Wingdings" w:cstheme="minorBidi" w:hint="default"/>
      </w:rPr>
    </w:lvl>
    <w:lvl w:ilvl="1" w:tplc="040C0003">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51A27B15"/>
    <w:multiLevelType w:val="hybridMultilevel"/>
    <w:tmpl w:val="3C9CB01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655A7D04"/>
    <w:multiLevelType w:val="hybridMultilevel"/>
    <w:tmpl w:val="D1ECD190"/>
    <w:lvl w:ilvl="0" w:tplc="3A460AF6">
      <w:start w:val="10"/>
      <w:numFmt w:val="bullet"/>
      <w:lvlText w:val=""/>
      <w:lvlJc w:val="left"/>
      <w:pPr>
        <w:ind w:left="360" w:hanging="360"/>
      </w:pPr>
      <w:rPr>
        <w:rFonts w:ascii="Wingdings" w:eastAsiaTheme="minorHAnsi" w:hAnsi="Wingdings" w:cstheme="minorBidi" w:hint="default"/>
      </w:rPr>
    </w:lvl>
    <w:lvl w:ilvl="1" w:tplc="040C0003">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D3475D"/>
    <w:rsid w:val="0007703D"/>
    <w:rsid w:val="000B4281"/>
    <w:rsid w:val="000E1FE9"/>
    <w:rsid w:val="00145AD8"/>
    <w:rsid w:val="001536DA"/>
    <w:rsid w:val="00180DEE"/>
    <w:rsid w:val="00184908"/>
    <w:rsid w:val="001921FF"/>
    <w:rsid w:val="001A38F6"/>
    <w:rsid w:val="00205D26"/>
    <w:rsid w:val="00290FC8"/>
    <w:rsid w:val="00291C9C"/>
    <w:rsid w:val="0029784B"/>
    <w:rsid w:val="002A0323"/>
    <w:rsid w:val="00364DF4"/>
    <w:rsid w:val="003F0A1B"/>
    <w:rsid w:val="00430EDD"/>
    <w:rsid w:val="00437F71"/>
    <w:rsid w:val="004E42F1"/>
    <w:rsid w:val="004F7183"/>
    <w:rsid w:val="005537BC"/>
    <w:rsid w:val="00553CA8"/>
    <w:rsid w:val="00572B10"/>
    <w:rsid w:val="005D675B"/>
    <w:rsid w:val="00634270"/>
    <w:rsid w:val="006347E0"/>
    <w:rsid w:val="006C7E90"/>
    <w:rsid w:val="0076382F"/>
    <w:rsid w:val="00776EFC"/>
    <w:rsid w:val="007B7E76"/>
    <w:rsid w:val="007D4A2B"/>
    <w:rsid w:val="007D7BBE"/>
    <w:rsid w:val="007F146E"/>
    <w:rsid w:val="00814235"/>
    <w:rsid w:val="00843503"/>
    <w:rsid w:val="00856F32"/>
    <w:rsid w:val="008974DE"/>
    <w:rsid w:val="008A7E18"/>
    <w:rsid w:val="0099219D"/>
    <w:rsid w:val="009B16CC"/>
    <w:rsid w:val="009B3DAE"/>
    <w:rsid w:val="00A11B4D"/>
    <w:rsid w:val="00A52543"/>
    <w:rsid w:val="00A734BE"/>
    <w:rsid w:val="00A84359"/>
    <w:rsid w:val="00A906FF"/>
    <w:rsid w:val="00AC60C0"/>
    <w:rsid w:val="00B64E7C"/>
    <w:rsid w:val="00BA7851"/>
    <w:rsid w:val="00BE29B7"/>
    <w:rsid w:val="00C226A8"/>
    <w:rsid w:val="00C53BB5"/>
    <w:rsid w:val="00C80651"/>
    <w:rsid w:val="00CE4EE4"/>
    <w:rsid w:val="00D3475D"/>
    <w:rsid w:val="00D939C8"/>
    <w:rsid w:val="00DA5590"/>
    <w:rsid w:val="00EE70F8"/>
    <w:rsid w:val="00EF1875"/>
    <w:rsid w:val="00F008C3"/>
    <w:rsid w:val="00F54F92"/>
    <w:rsid w:val="00F62873"/>
    <w:rsid w:val="00F704B6"/>
    <w:rsid w:val="00FA7168"/>
    <w:rsid w:val="00FB28AC"/>
    <w:rsid w:val="00FC49F9"/>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D87"/>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aragraphedeliste">
    <w:name w:val="List Paragraph"/>
    <w:basedOn w:val="Normal"/>
    <w:uiPriority w:val="34"/>
    <w:qFormat/>
    <w:rsid w:val="005D675B"/>
    <w:pPr>
      <w:ind w:left="720"/>
      <w:contextualSpacing/>
    </w:pPr>
  </w:style>
  <w:style w:type="character" w:styleId="Lienhypertexte">
    <w:name w:val="Hyperlink"/>
    <w:basedOn w:val="Policepardfaut"/>
    <w:uiPriority w:val="99"/>
    <w:semiHidden/>
    <w:unhideWhenUsed/>
    <w:rsid w:val="004F7183"/>
    <w:rPr>
      <w:color w:val="0000FF" w:themeColor="hyperlink"/>
      <w:u w:val="single"/>
    </w:rPr>
  </w:style>
  <w:style w:type="character" w:customStyle="1" w:styleId="apple-converted-space">
    <w:name w:val="apple-converted-space"/>
    <w:basedOn w:val="Policepardfaut"/>
    <w:rsid w:val="009B16CC"/>
  </w:style>
</w:styles>
</file>

<file path=word/webSettings.xml><?xml version="1.0" encoding="utf-8"?>
<w:webSettings xmlns:r="http://schemas.openxmlformats.org/officeDocument/2006/relationships" xmlns:w="http://schemas.openxmlformats.org/wordprocessingml/2006/main">
  <w:divs>
    <w:div w:id="381902895">
      <w:bodyDiv w:val="1"/>
      <w:marLeft w:val="0"/>
      <w:marRight w:val="0"/>
      <w:marTop w:val="0"/>
      <w:marBottom w:val="0"/>
      <w:divBdr>
        <w:top w:val="none" w:sz="0" w:space="0" w:color="auto"/>
        <w:left w:val="none" w:sz="0" w:space="0" w:color="auto"/>
        <w:bottom w:val="none" w:sz="0" w:space="0" w:color="auto"/>
        <w:right w:val="none" w:sz="0" w:space="0" w:color="auto"/>
      </w:divBdr>
    </w:div>
    <w:div w:id="48794310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fr.wikipedia.org/wiki/Felice_Varini" TargetMode="External"/><Relationship Id="rId7" Type="http://schemas.openxmlformats.org/officeDocument/2006/relationships/hyperlink" Target="mailto:contact@non-lieu.fr" TargetMode="External"/><Relationship Id="rId8" Type="http://schemas.openxmlformats.org/officeDocument/2006/relationships/hyperlink" Target="mailto:vvia@vvia.be" TargetMode="External"/><Relationship Id="rId9" Type="http://schemas.openxmlformats.org/officeDocument/2006/relationships/hyperlink" Target="mailto:contact@non-lieu.fr"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58DA2-6293-C045-9F40-9E8CDDA0E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976</Words>
  <Characters>5565</Characters>
  <Application>Microsoft Word 12.0.0</Application>
  <DocSecurity>0</DocSecurity>
  <Lines>46</Lines>
  <Paragraphs>11</Paragraphs>
  <ScaleCrop>false</ScaleCrop>
  <Company>le non lieu</Company>
  <LinksUpToDate>false</LinksUpToDate>
  <CharactersWithSpaces>6834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non-lieu</dc:creator>
  <cp:keywords/>
  <cp:lastModifiedBy>Olivier Muzellec</cp:lastModifiedBy>
  <cp:revision>2</cp:revision>
  <dcterms:created xsi:type="dcterms:W3CDTF">2016-07-11T08:58:00Z</dcterms:created>
  <dcterms:modified xsi:type="dcterms:W3CDTF">2016-07-11T08:58:00Z</dcterms:modified>
</cp:coreProperties>
</file>